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4850A" w14:textId="77777777" w:rsidR="006B36CC" w:rsidRDefault="007929A0" w:rsidP="006B36CC">
      <w:pPr>
        <w:pStyle w:val="NormalWeb"/>
      </w:pPr>
      <w:r>
        <w:rPr>
          <w:noProof/>
        </w:rPr>
        <w:drawing>
          <wp:inline distT="0" distB="0" distL="0" distR="0" wp14:anchorId="3524AD31" wp14:editId="2320E45D">
            <wp:extent cx="3543300" cy="7810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3563180" cy="785432"/>
                    </a:xfrm>
                    <a:prstGeom prst="rect">
                      <a:avLst/>
                    </a:prstGeom>
                    <a:ln/>
                  </pic:spPr>
                </pic:pic>
              </a:graphicData>
            </a:graphic>
          </wp:inline>
        </w:drawing>
      </w:r>
      <w:r w:rsidR="006B36CC">
        <w:rPr>
          <w:b/>
          <w:sz w:val="28"/>
          <w:szCs w:val="28"/>
        </w:rPr>
        <w:t xml:space="preserve"> </w:t>
      </w:r>
      <w:r w:rsidR="006B36CC">
        <w:rPr>
          <w:noProof/>
        </w:rPr>
        <w:drawing>
          <wp:inline distT="0" distB="0" distL="0" distR="0" wp14:anchorId="7B626D47" wp14:editId="37C8499E">
            <wp:extent cx="2714625" cy="762719"/>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2111" cy="764822"/>
                    </a:xfrm>
                    <a:prstGeom prst="rect">
                      <a:avLst/>
                    </a:prstGeom>
                    <a:noFill/>
                    <a:ln>
                      <a:noFill/>
                    </a:ln>
                  </pic:spPr>
                </pic:pic>
              </a:graphicData>
            </a:graphic>
          </wp:inline>
        </w:drawing>
      </w:r>
    </w:p>
    <w:p w14:paraId="6FF68ACE" w14:textId="77777777" w:rsidR="007929A0" w:rsidRDefault="007929A0">
      <w:pPr>
        <w:spacing w:after="42"/>
        <w:ind w:left="23"/>
        <w:jc w:val="center"/>
        <w:rPr>
          <w:b/>
        </w:rPr>
      </w:pPr>
      <w:r>
        <w:rPr>
          <w:b/>
          <w:sz w:val="28"/>
          <w:szCs w:val="28"/>
        </w:rPr>
        <w:t>Fall 2026</w:t>
      </w:r>
    </w:p>
    <w:p w14:paraId="6037ED41" w14:textId="77777777" w:rsidR="007929A0" w:rsidRDefault="007929A0">
      <w:pPr>
        <w:spacing w:after="1"/>
        <w:ind w:left="126"/>
        <w:jc w:val="center"/>
      </w:pPr>
      <w:r>
        <w:rPr>
          <w:b/>
          <w:sz w:val="28"/>
          <w:szCs w:val="28"/>
        </w:rPr>
        <w:t xml:space="preserve"> </w:t>
      </w:r>
    </w:p>
    <w:p w14:paraId="5C95D085" w14:textId="77777777" w:rsidR="007929A0" w:rsidRDefault="007929A0">
      <w:pPr>
        <w:spacing w:after="0"/>
        <w:ind w:left="0"/>
      </w:pPr>
      <w:r>
        <w:rPr>
          <w:b/>
        </w:rPr>
        <w:t>Course Title:</w:t>
      </w:r>
      <w:r>
        <w:t xml:space="preserve"> ​   </w:t>
      </w:r>
      <w:r w:rsidRPr="00E623C6">
        <w:rPr>
          <w:noProof/>
        </w:rPr>
        <w:t>The H.E.A.R.T. Method of Self Care for Educators</w:t>
      </w:r>
    </w:p>
    <w:p w14:paraId="7A6D6C75" w14:textId="77777777" w:rsidR="007929A0" w:rsidRDefault="007929A0">
      <w:pPr>
        <w:spacing w:after="0"/>
        <w:ind w:left="0"/>
      </w:pPr>
    </w:p>
    <w:p w14:paraId="52E6C528" w14:textId="77777777" w:rsidR="007929A0" w:rsidRDefault="007929A0">
      <w:pPr>
        <w:spacing w:after="0"/>
        <w:ind w:left="0"/>
        <w:rPr>
          <w:b/>
        </w:rPr>
      </w:pPr>
      <w:r>
        <w:rPr>
          <w:b/>
        </w:rPr>
        <w:t xml:space="preserve">Number of Credits: </w:t>
      </w:r>
      <w:r w:rsidRPr="00E623C6">
        <w:rPr>
          <w:noProof/>
        </w:rPr>
        <w:t>3</w:t>
      </w:r>
    </w:p>
    <w:p w14:paraId="7A2664B9" w14:textId="77777777" w:rsidR="007929A0" w:rsidRDefault="007929A0">
      <w:pPr>
        <w:spacing w:after="0"/>
        <w:ind w:left="0"/>
        <w:rPr>
          <w:b/>
        </w:rPr>
      </w:pPr>
    </w:p>
    <w:p w14:paraId="2DF2FB34" w14:textId="77777777" w:rsidR="007929A0" w:rsidRDefault="007929A0">
      <w:pPr>
        <w:spacing w:after="0"/>
        <w:ind w:left="-5"/>
      </w:pPr>
      <w:r>
        <w:rPr>
          <w:b/>
        </w:rPr>
        <w:t>Level:</w:t>
      </w:r>
      <w:r>
        <w:t xml:space="preserve"> </w:t>
      </w:r>
      <w:r w:rsidRPr="00E623C6">
        <w:rPr>
          <w:noProof/>
        </w:rPr>
        <w:t>Graduate</w:t>
      </w:r>
      <w:r>
        <w:t xml:space="preserve"> </w:t>
      </w:r>
    </w:p>
    <w:p w14:paraId="5D9BC63E" w14:textId="77777777" w:rsidR="007929A0" w:rsidRDefault="007929A0">
      <w:pPr>
        <w:spacing w:after="0"/>
        <w:ind w:left="-5"/>
      </w:pPr>
    </w:p>
    <w:p w14:paraId="3C1115E2" w14:textId="355E3613" w:rsidR="007929A0" w:rsidRDefault="007929A0">
      <w:pPr>
        <w:spacing w:after="0"/>
        <w:ind w:left="-5"/>
      </w:pPr>
      <w:r w:rsidRPr="007929A0">
        <w:rPr>
          <w:b/>
        </w:rPr>
        <w:t>Course Code:</w:t>
      </w:r>
      <w:r w:rsidRPr="007929A0">
        <w:t xml:space="preserve"> </w:t>
      </w:r>
      <w:r>
        <w:t>EDX 5710 S41</w:t>
      </w:r>
    </w:p>
    <w:p w14:paraId="76816560" w14:textId="77777777" w:rsidR="007929A0" w:rsidRDefault="007929A0">
      <w:pPr>
        <w:spacing w:after="31"/>
        <w:ind w:left="0"/>
      </w:pPr>
      <w:r>
        <w:t xml:space="preserve"> </w:t>
      </w:r>
    </w:p>
    <w:p w14:paraId="5D1B11C1" w14:textId="77777777" w:rsidR="007929A0" w:rsidRDefault="007929A0">
      <w:pPr>
        <w:spacing w:after="0"/>
        <w:ind w:left="0"/>
        <w:rPr>
          <w:b/>
        </w:rPr>
      </w:pPr>
      <w:r>
        <w:rPr>
          <w:b/>
        </w:rPr>
        <w:t xml:space="preserve">Dates: </w:t>
      </w:r>
      <w:r w:rsidRPr="00E623C6">
        <w:rPr>
          <w:noProof/>
        </w:rPr>
        <w:t>Aug 23, 2026</w:t>
      </w:r>
      <w:r>
        <w:t xml:space="preserve"> - </w:t>
      </w:r>
      <w:r w:rsidRPr="00E623C6">
        <w:rPr>
          <w:noProof/>
        </w:rPr>
        <w:t>Dec 13, 2026</w:t>
      </w:r>
    </w:p>
    <w:p w14:paraId="7284F8F2" w14:textId="77777777" w:rsidR="007929A0" w:rsidRDefault="007929A0">
      <w:pPr>
        <w:spacing w:after="0"/>
        <w:ind w:left="0"/>
        <w:rPr>
          <w:b/>
        </w:rPr>
      </w:pPr>
    </w:p>
    <w:p w14:paraId="724F41F7" w14:textId="77777777" w:rsidR="007929A0" w:rsidRPr="00E623C6" w:rsidRDefault="007929A0" w:rsidP="00FC4C3D">
      <w:pPr>
        <w:ind w:left="0"/>
        <w:rPr>
          <w:noProof/>
        </w:rPr>
      </w:pPr>
      <w:r>
        <w:rPr>
          <w:b/>
        </w:rPr>
        <w:t>Times:</w:t>
      </w:r>
      <w:r>
        <w:t xml:space="preserve"> ​ </w:t>
      </w:r>
      <w:r w:rsidRPr="00E623C6">
        <w:rPr>
          <w:noProof/>
        </w:rPr>
        <w:t>This is a fully asynchronous course. There are no scheduled meeting times.</w:t>
      </w:r>
    </w:p>
    <w:p w14:paraId="278F6A68" w14:textId="77777777" w:rsidR="007929A0" w:rsidRDefault="007929A0">
      <w:pPr>
        <w:spacing w:after="0"/>
        <w:ind w:left="0"/>
      </w:pPr>
      <w:r w:rsidRPr="00E623C6">
        <w:rPr>
          <w:noProof/>
        </w:rPr>
        <w:t>You can access the instructor by text or call and/or set up Zoom meetings as needed.</w:t>
      </w:r>
    </w:p>
    <w:p w14:paraId="43F1D513" w14:textId="77777777" w:rsidR="007929A0" w:rsidRDefault="007929A0">
      <w:pPr>
        <w:spacing w:after="0"/>
        <w:ind w:left="0"/>
      </w:pPr>
    </w:p>
    <w:p w14:paraId="2F8803B5" w14:textId="77777777" w:rsidR="007929A0" w:rsidRPr="0083359A" w:rsidRDefault="007929A0">
      <w:pPr>
        <w:spacing w:after="0"/>
        <w:ind w:left="0"/>
      </w:pPr>
      <w:r>
        <w:rPr>
          <w:b/>
        </w:rPr>
        <w:t xml:space="preserve">Format: </w:t>
      </w:r>
      <w:r w:rsidRPr="00E623C6">
        <w:rPr>
          <w:noProof/>
        </w:rPr>
        <w:t>Remote Asynchronous (fully online without scheduled meeting times)</w:t>
      </w:r>
    </w:p>
    <w:p w14:paraId="10030D60" w14:textId="77777777" w:rsidR="007929A0" w:rsidRDefault="007929A0">
      <w:pPr>
        <w:spacing w:after="0"/>
        <w:ind w:left="0"/>
      </w:pPr>
    </w:p>
    <w:p w14:paraId="6024CE73" w14:textId="77777777" w:rsidR="007929A0" w:rsidRDefault="007929A0">
      <w:pPr>
        <w:spacing w:after="0"/>
        <w:ind w:left="0"/>
      </w:pPr>
      <w:r>
        <w:rPr>
          <w:b/>
        </w:rPr>
        <w:t xml:space="preserve">Remote Learning Technologies: </w:t>
      </w:r>
      <w:r w:rsidRPr="00E623C6">
        <w:rPr>
          <w:noProof/>
        </w:rPr>
        <w:t>Google Classroom</w:t>
      </w:r>
    </w:p>
    <w:p w14:paraId="7F1102EA" w14:textId="77777777" w:rsidR="007929A0" w:rsidRDefault="007929A0">
      <w:pPr>
        <w:spacing w:after="0"/>
        <w:ind w:left="0"/>
        <w:rPr>
          <w:b/>
        </w:rPr>
      </w:pPr>
    </w:p>
    <w:p w14:paraId="4AA9D5DA" w14:textId="0FBB0427" w:rsidR="007929A0" w:rsidRDefault="007929A0">
      <w:pPr>
        <w:spacing w:after="0"/>
        <w:ind w:left="0"/>
      </w:pPr>
      <w:r>
        <w:rPr>
          <w:b/>
        </w:rPr>
        <w:t xml:space="preserve">Location: </w:t>
      </w:r>
      <w:r w:rsidRPr="007929A0">
        <w:rPr>
          <w:bCs/>
        </w:rPr>
        <w:t>Fully Asynchronous</w:t>
      </w:r>
    </w:p>
    <w:p w14:paraId="707DD5FF" w14:textId="61F34BE9" w:rsidR="007929A0" w:rsidRDefault="007929A0" w:rsidP="00EC06F0">
      <w:pPr>
        <w:spacing w:after="0"/>
        <w:ind w:left="0"/>
      </w:pPr>
      <w:r>
        <w:rPr>
          <w:b/>
        </w:rPr>
        <w:br/>
        <w:t xml:space="preserve">Instructor: </w:t>
      </w:r>
      <w:r w:rsidRPr="00E623C6">
        <w:rPr>
          <w:noProof/>
        </w:rPr>
        <w:t>Rebecca</w:t>
      </w:r>
      <w:r>
        <w:t xml:space="preserve"> </w:t>
      </w:r>
      <w:r w:rsidRPr="00E623C6">
        <w:rPr>
          <w:noProof/>
        </w:rPr>
        <w:t>Day</w:t>
      </w:r>
      <w:r>
        <w:rPr>
          <w:noProof/>
        </w:rPr>
        <w:t>, M.Ed.</w:t>
      </w:r>
    </w:p>
    <w:p w14:paraId="2687949E" w14:textId="77777777" w:rsidR="007929A0" w:rsidRDefault="007929A0" w:rsidP="00EC06F0">
      <w:pPr>
        <w:spacing w:after="0"/>
        <w:ind w:left="0"/>
      </w:pPr>
      <w:r w:rsidRPr="00E623C6">
        <w:rPr>
          <w:noProof/>
        </w:rPr>
        <w:t>(802) 355-2870</w:t>
      </w:r>
      <w:r>
        <w:t xml:space="preserve"> </w:t>
      </w:r>
    </w:p>
    <w:p w14:paraId="3A5D4A57" w14:textId="77777777" w:rsidR="007929A0" w:rsidRDefault="007929A0" w:rsidP="00EC06F0">
      <w:pPr>
        <w:spacing w:after="0"/>
        <w:ind w:left="0"/>
        <w:rPr>
          <w:noProof/>
        </w:rPr>
      </w:pPr>
      <w:r w:rsidRPr="00E623C6">
        <w:rPr>
          <w:noProof/>
        </w:rPr>
        <w:t>bday8786@gmail.com</w:t>
      </w:r>
    </w:p>
    <w:p w14:paraId="27F9B663" w14:textId="77777777" w:rsidR="007929A0" w:rsidRDefault="007929A0" w:rsidP="00EC06F0">
      <w:pPr>
        <w:spacing w:after="0"/>
        <w:ind w:left="0"/>
        <w:rPr>
          <w:noProof/>
        </w:rPr>
      </w:pPr>
    </w:p>
    <w:p w14:paraId="3E5A2E12" w14:textId="77777777" w:rsidR="007929A0" w:rsidRDefault="007929A0" w:rsidP="00EC06F0">
      <w:pPr>
        <w:spacing w:after="0"/>
        <w:ind w:left="0"/>
      </w:pPr>
      <w:r>
        <w:rPr>
          <w:b/>
        </w:rPr>
        <w:t xml:space="preserve">Sponsor: </w:t>
      </w:r>
      <w:r w:rsidRPr="00E623C6">
        <w:rPr>
          <w:noProof/>
        </w:rPr>
        <w:t>Health Solutions Associates, LLC</w:t>
      </w:r>
    </w:p>
    <w:p w14:paraId="24A6459A" w14:textId="77777777" w:rsidR="007929A0" w:rsidRDefault="007929A0" w:rsidP="00EC06F0">
      <w:pPr>
        <w:spacing w:after="0"/>
        <w:ind w:left="0"/>
      </w:pPr>
    </w:p>
    <w:p w14:paraId="19C8EF5A" w14:textId="57F341E7" w:rsidR="007929A0" w:rsidRDefault="007929A0" w:rsidP="00EC06F0">
      <w:pPr>
        <w:spacing w:after="0"/>
        <w:ind w:left="0"/>
      </w:pPr>
      <w:r w:rsidRPr="007929A0">
        <w:rPr>
          <w:b/>
        </w:rPr>
        <w:t>Course Cost to Student:</w:t>
      </w:r>
      <w:r w:rsidRPr="007929A0">
        <w:t xml:space="preserve"> </w:t>
      </w:r>
      <w:r>
        <w:t xml:space="preserve">Cost is set by </w:t>
      </w:r>
      <w:r w:rsidRPr="00E623C6">
        <w:rPr>
          <w:noProof/>
        </w:rPr>
        <w:t>Health Solutions Associates, LLC</w:t>
      </w:r>
    </w:p>
    <w:p w14:paraId="4C931155" w14:textId="77777777" w:rsidR="007929A0" w:rsidRDefault="007929A0" w:rsidP="00EC06F0">
      <w:pPr>
        <w:spacing w:after="0"/>
        <w:ind w:left="0"/>
      </w:pPr>
    </w:p>
    <w:p w14:paraId="410CC837" w14:textId="77777777" w:rsidR="007929A0" w:rsidRPr="00E623C6" w:rsidRDefault="007929A0" w:rsidP="00FC4C3D">
      <w:pPr>
        <w:ind w:left="0"/>
        <w:rPr>
          <w:noProof/>
        </w:rPr>
      </w:pPr>
      <w:r>
        <w:rPr>
          <w:b/>
        </w:rPr>
        <w:t xml:space="preserve">Course Description: </w:t>
      </w:r>
      <w:r w:rsidRPr="00E623C6">
        <w:rPr>
          <w:noProof/>
        </w:rPr>
        <w:t xml:space="preserve">The stress of teaching has reached an all-time high in the United States. Teachers are asked to fill many roles for a school:  be a teacher of content area, provide social emotional support to students, ensure all learners reach high levels of proficiency in their work, as well- being guardians to the community as stellar role models. Teachers are caring and supportive by nature and they give energy every day to others. Their own personal stress often goes unnoticed, by themselves and others. This course is specifically designed to provide educators with practical self-care strategies that can be implemented immediately. </w:t>
      </w:r>
    </w:p>
    <w:p w14:paraId="2269B3C2" w14:textId="77777777" w:rsidR="007929A0" w:rsidRPr="00E623C6" w:rsidRDefault="007929A0" w:rsidP="00FC4C3D">
      <w:pPr>
        <w:ind w:left="0"/>
        <w:rPr>
          <w:noProof/>
        </w:rPr>
      </w:pPr>
    </w:p>
    <w:p w14:paraId="4C21E1C8" w14:textId="30526351" w:rsidR="007929A0" w:rsidRPr="00E623C6" w:rsidRDefault="007929A0" w:rsidP="00FC4C3D">
      <w:pPr>
        <w:ind w:left="0"/>
        <w:rPr>
          <w:noProof/>
        </w:rPr>
      </w:pPr>
      <w:r w:rsidRPr="00E623C6">
        <w:rPr>
          <w:noProof/>
        </w:rPr>
        <w:lastRenderedPageBreak/>
        <w:t xml:space="preserve">The participants in this course will develop a thorough plan for personal self care that will focus on balancing their daily work and personal lives. The course is designed so learners can create their own learning outcomes within the realm of self care. They will be coached by the instructor in the areas of nutrition, exercise, and stress management with an emphasis on habit change. In addition, participants will be able to identify wellness strategies they can use with their students as a way to increase academic performance in the classroom.  </w:t>
      </w:r>
    </w:p>
    <w:p w14:paraId="4ADF9A5C" w14:textId="77777777" w:rsidR="007929A0" w:rsidRPr="00E623C6" w:rsidRDefault="007929A0" w:rsidP="00FC4C3D">
      <w:pPr>
        <w:ind w:left="0"/>
        <w:rPr>
          <w:noProof/>
        </w:rPr>
      </w:pPr>
    </w:p>
    <w:p w14:paraId="7F319A0E" w14:textId="47938BDF" w:rsidR="007929A0" w:rsidRPr="00E623C6" w:rsidRDefault="007929A0" w:rsidP="00FC4C3D">
      <w:pPr>
        <w:ind w:left="0"/>
        <w:rPr>
          <w:noProof/>
        </w:rPr>
      </w:pPr>
      <w:r w:rsidRPr="00E623C6">
        <w:rPr>
          <w:noProof/>
        </w:rPr>
        <w:t xml:space="preserve">The course will discuss the physiology of stress and its impact on the body; help educators identify their own beliefs that can exacerbate daily stress and most importantly help them to establish habits for change that will help diminish stress. </w:t>
      </w:r>
    </w:p>
    <w:p w14:paraId="2CEFF4BD" w14:textId="77777777" w:rsidR="007929A0" w:rsidRPr="00E623C6" w:rsidRDefault="007929A0" w:rsidP="00FC4C3D">
      <w:pPr>
        <w:ind w:left="0"/>
        <w:rPr>
          <w:noProof/>
        </w:rPr>
      </w:pPr>
    </w:p>
    <w:p w14:paraId="0C8CAEA3" w14:textId="5661E826" w:rsidR="007929A0" w:rsidRDefault="007929A0">
      <w:pPr>
        <w:spacing w:after="0"/>
        <w:ind w:left="0"/>
      </w:pPr>
      <w:r w:rsidRPr="00E623C6">
        <w:rPr>
          <w:noProof/>
        </w:rPr>
        <w:t>Participants through their own self growth will bring a renewed energy to their profession and their personal lives.</w:t>
      </w:r>
    </w:p>
    <w:p w14:paraId="0C144AA1" w14:textId="77777777" w:rsidR="007929A0" w:rsidRDefault="007929A0">
      <w:pPr>
        <w:spacing w:after="0"/>
        <w:ind w:left="0"/>
        <w:rPr>
          <w:b/>
        </w:rPr>
      </w:pPr>
      <w:r>
        <w:rPr>
          <w:b/>
        </w:rPr>
        <w:t xml:space="preserve"> </w:t>
      </w:r>
    </w:p>
    <w:p w14:paraId="017FCACC" w14:textId="77777777" w:rsidR="007929A0" w:rsidRDefault="007929A0">
      <w:pPr>
        <w:spacing w:after="0"/>
        <w:ind w:left="0"/>
        <w:rPr>
          <w:b/>
        </w:rPr>
      </w:pPr>
      <w:r w:rsidRPr="008072E8">
        <w:rPr>
          <w:b/>
        </w:rPr>
        <w:t xml:space="preserve">Audience: </w:t>
      </w:r>
      <w:r w:rsidRPr="00E623C6">
        <w:rPr>
          <w:noProof/>
        </w:rPr>
        <w:t>Educators and Administrators with an earned Bachelor's Degree</w:t>
      </w:r>
    </w:p>
    <w:p w14:paraId="1E93B274" w14:textId="77777777" w:rsidR="007929A0" w:rsidRDefault="007929A0">
      <w:pPr>
        <w:spacing w:after="0"/>
        <w:ind w:left="0"/>
        <w:rPr>
          <w:b/>
        </w:rPr>
      </w:pPr>
    </w:p>
    <w:p w14:paraId="660FA293" w14:textId="77777777" w:rsidR="007929A0" w:rsidRDefault="007929A0" w:rsidP="00FC4C3D">
      <w:pPr>
        <w:ind w:left="0"/>
        <w:rPr>
          <w:b/>
        </w:rPr>
      </w:pPr>
      <w:r>
        <w:rPr>
          <w:b/>
        </w:rPr>
        <w:t xml:space="preserve">Course Goals: </w:t>
      </w:r>
    </w:p>
    <w:p w14:paraId="2331C46A" w14:textId="0513DCF0" w:rsidR="007929A0" w:rsidRPr="00E623C6" w:rsidRDefault="007929A0" w:rsidP="007929A0">
      <w:pPr>
        <w:pStyle w:val="ListParagraph"/>
        <w:numPr>
          <w:ilvl w:val="0"/>
          <w:numId w:val="5"/>
        </w:numPr>
        <w:rPr>
          <w:noProof/>
        </w:rPr>
      </w:pPr>
      <w:r w:rsidRPr="00E623C6">
        <w:rPr>
          <w:noProof/>
        </w:rPr>
        <w:t>Understand the correlation between self care and the capacity to improve their practice as educators</w:t>
      </w:r>
    </w:p>
    <w:p w14:paraId="4748E54B" w14:textId="77777777" w:rsidR="007929A0" w:rsidRPr="00E623C6" w:rsidRDefault="007929A0" w:rsidP="007929A0">
      <w:pPr>
        <w:pStyle w:val="ListParagraph"/>
        <w:numPr>
          <w:ilvl w:val="0"/>
          <w:numId w:val="5"/>
        </w:numPr>
        <w:rPr>
          <w:noProof/>
        </w:rPr>
      </w:pPr>
      <w:r w:rsidRPr="00E623C6">
        <w:rPr>
          <w:noProof/>
        </w:rPr>
        <w:t>Understand the physiology behind stress and the impact it has on the human body</w:t>
      </w:r>
    </w:p>
    <w:p w14:paraId="52915B14" w14:textId="77777777" w:rsidR="007929A0" w:rsidRPr="00E623C6" w:rsidRDefault="007929A0" w:rsidP="007929A0">
      <w:pPr>
        <w:pStyle w:val="ListParagraph"/>
        <w:numPr>
          <w:ilvl w:val="0"/>
          <w:numId w:val="5"/>
        </w:numPr>
        <w:rPr>
          <w:noProof/>
        </w:rPr>
      </w:pPr>
      <w:r w:rsidRPr="00E623C6">
        <w:rPr>
          <w:noProof/>
        </w:rPr>
        <w:t>Understand how to design a plan for self care that can be used daily</w:t>
      </w:r>
    </w:p>
    <w:p w14:paraId="2D5FF4EB" w14:textId="77777777" w:rsidR="007929A0" w:rsidRPr="00E623C6" w:rsidRDefault="007929A0" w:rsidP="007929A0">
      <w:pPr>
        <w:pStyle w:val="ListParagraph"/>
        <w:numPr>
          <w:ilvl w:val="0"/>
          <w:numId w:val="5"/>
        </w:numPr>
        <w:rPr>
          <w:noProof/>
        </w:rPr>
      </w:pPr>
      <w:r w:rsidRPr="00E623C6">
        <w:rPr>
          <w:noProof/>
        </w:rPr>
        <w:t>Understand how habit change can impact their personal and professional growth</w:t>
      </w:r>
    </w:p>
    <w:p w14:paraId="5543AF5D" w14:textId="77777777" w:rsidR="007929A0" w:rsidRPr="00E623C6" w:rsidRDefault="007929A0" w:rsidP="007929A0">
      <w:pPr>
        <w:pStyle w:val="ListParagraph"/>
        <w:numPr>
          <w:ilvl w:val="0"/>
          <w:numId w:val="5"/>
        </w:numPr>
        <w:rPr>
          <w:noProof/>
        </w:rPr>
      </w:pPr>
      <w:r w:rsidRPr="00E623C6">
        <w:rPr>
          <w:noProof/>
        </w:rPr>
        <w:t xml:space="preserve">Understand contemporary research as it relates to the importance of self care for all </w:t>
      </w:r>
    </w:p>
    <w:p w14:paraId="20AB7461" w14:textId="77777777" w:rsidR="007929A0" w:rsidRDefault="007929A0" w:rsidP="007929A0">
      <w:pPr>
        <w:pStyle w:val="ListParagraph"/>
        <w:numPr>
          <w:ilvl w:val="0"/>
          <w:numId w:val="5"/>
        </w:numPr>
        <w:spacing w:after="0"/>
      </w:pPr>
      <w:r w:rsidRPr="00E623C6">
        <w:rPr>
          <w:noProof/>
        </w:rPr>
        <w:t>professionals and job satisfaction</w:t>
      </w:r>
    </w:p>
    <w:p w14:paraId="6C9C6ECC" w14:textId="77777777" w:rsidR="007929A0" w:rsidRDefault="007929A0">
      <w:pPr>
        <w:spacing w:after="0"/>
        <w:ind w:left="0"/>
      </w:pPr>
    </w:p>
    <w:p w14:paraId="72BC299E" w14:textId="77777777" w:rsidR="007929A0" w:rsidRDefault="007929A0" w:rsidP="00FC4C3D">
      <w:pPr>
        <w:ind w:left="0"/>
        <w:rPr>
          <w:b/>
        </w:rPr>
      </w:pPr>
      <w:r>
        <w:rPr>
          <w:b/>
        </w:rPr>
        <w:t xml:space="preserve">Course Objectives: </w:t>
      </w:r>
    </w:p>
    <w:p w14:paraId="485385D7" w14:textId="11EE017F" w:rsidR="007929A0" w:rsidRPr="00E623C6" w:rsidRDefault="007929A0" w:rsidP="007929A0">
      <w:pPr>
        <w:pStyle w:val="ListParagraph"/>
        <w:numPr>
          <w:ilvl w:val="0"/>
          <w:numId w:val="6"/>
        </w:numPr>
        <w:rPr>
          <w:noProof/>
        </w:rPr>
      </w:pPr>
      <w:r w:rsidRPr="00E623C6">
        <w:rPr>
          <w:noProof/>
        </w:rPr>
        <w:t>Students will be able to design personalized wellness plans for immediate implementation</w:t>
      </w:r>
    </w:p>
    <w:p w14:paraId="57AFBD09" w14:textId="77777777" w:rsidR="007929A0" w:rsidRPr="00E623C6" w:rsidRDefault="007929A0" w:rsidP="007929A0">
      <w:pPr>
        <w:pStyle w:val="ListParagraph"/>
        <w:numPr>
          <w:ilvl w:val="0"/>
          <w:numId w:val="6"/>
        </w:numPr>
        <w:rPr>
          <w:noProof/>
        </w:rPr>
      </w:pPr>
      <w:r w:rsidRPr="00E623C6">
        <w:rPr>
          <w:noProof/>
        </w:rPr>
        <w:t>Students will be able to have strategies for wellness they can use through out the year; impacting classroom climate and culture</w:t>
      </w:r>
    </w:p>
    <w:p w14:paraId="263BA53E" w14:textId="77777777" w:rsidR="007929A0" w:rsidRDefault="007929A0" w:rsidP="007929A0">
      <w:pPr>
        <w:pStyle w:val="ListParagraph"/>
        <w:numPr>
          <w:ilvl w:val="0"/>
          <w:numId w:val="6"/>
        </w:numPr>
        <w:spacing w:after="0"/>
      </w:pPr>
      <w:r w:rsidRPr="00E623C6">
        <w:rPr>
          <w:noProof/>
        </w:rPr>
        <w:t>Students will understand how their personal wellness impacts student learning,  and be able to able to adjust their wellness habits accordingly</w:t>
      </w:r>
    </w:p>
    <w:p w14:paraId="593EF5E4" w14:textId="77777777" w:rsidR="007929A0" w:rsidRDefault="007929A0" w:rsidP="00CF1EB9">
      <w:pPr>
        <w:spacing w:after="0"/>
        <w:ind w:left="0"/>
      </w:pPr>
    </w:p>
    <w:p w14:paraId="5F6C18C6" w14:textId="77777777" w:rsidR="007929A0" w:rsidRDefault="007929A0" w:rsidP="00EC06F0">
      <w:pPr>
        <w:spacing w:after="0"/>
        <w:ind w:left="0"/>
      </w:pPr>
      <w:r>
        <w:rPr>
          <w:b/>
        </w:rPr>
        <w:t xml:space="preserve">Course Schedule: </w:t>
      </w:r>
    </w:p>
    <w:p w14:paraId="50FF41D0" w14:textId="77777777" w:rsidR="007929A0" w:rsidRPr="00E623C6" w:rsidRDefault="007929A0" w:rsidP="00FC4C3D">
      <w:pPr>
        <w:ind w:left="0"/>
        <w:rPr>
          <w:noProof/>
        </w:rPr>
      </w:pPr>
      <w:r w:rsidRPr="00E623C6">
        <w:rPr>
          <w:noProof/>
        </w:rPr>
        <w:t>Week 1 - Chapters 1 &amp; 2 The H.E.A.R.T. Method of Self Care Workbook</w:t>
      </w:r>
    </w:p>
    <w:p w14:paraId="6B8CB941" w14:textId="77777777" w:rsidR="007929A0" w:rsidRPr="00E623C6" w:rsidRDefault="007929A0" w:rsidP="00FC4C3D">
      <w:pPr>
        <w:ind w:left="0"/>
        <w:rPr>
          <w:noProof/>
        </w:rPr>
      </w:pPr>
      <w:r w:rsidRPr="00E623C6">
        <w:rPr>
          <w:noProof/>
        </w:rPr>
        <w:t xml:space="preserve">                  Hand In Chart My Progress</w:t>
      </w:r>
    </w:p>
    <w:p w14:paraId="10ABD3A6" w14:textId="77777777" w:rsidR="007929A0" w:rsidRPr="00E623C6" w:rsidRDefault="007929A0" w:rsidP="00FC4C3D">
      <w:pPr>
        <w:ind w:left="0"/>
        <w:rPr>
          <w:noProof/>
        </w:rPr>
      </w:pPr>
      <w:r w:rsidRPr="00E623C6">
        <w:rPr>
          <w:noProof/>
        </w:rPr>
        <w:t xml:space="preserve">                  Hand in one Journal Entry</w:t>
      </w:r>
    </w:p>
    <w:p w14:paraId="6BA04D53" w14:textId="0742DE7D" w:rsidR="007929A0" w:rsidRPr="00E623C6" w:rsidRDefault="007929A0" w:rsidP="00FC4C3D">
      <w:pPr>
        <w:ind w:left="0"/>
        <w:rPr>
          <w:noProof/>
        </w:rPr>
      </w:pPr>
      <w:r w:rsidRPr="00E623C6">
        <w:rPr>
          <w:noProof/>
        </w:rPr>
        <w:t xml:space="preserve">                  Read pages 1 - 40 in Rekindle Your Professional Fire</w:t>
      </w:r>
    </w:p>
    <w:p w14:paraId="7FC35738" w14:textId="77777777" w:rsidR="007929A0" w:rsidRPr="00E623C6" w:rsidRDefault="007929A0" w:rsidP="00FC4C3D">
      <w:pPr>
        <w:ind w:left="0"/>
        <w:rPr>
          <w:noProof/>
        </w:rPr>
      </w:pPr>
      <w:r w:rsidRPr="00E623C6">
        <w:rPr>
          <w:noProof/>
        </w:rPr>
        <w:t xml:space="preserve">                  Hand In Prompt  from readings- 1- 2 Paragraphs</w:t>
      </w:r>
    </w:p>
    <w:p w14:paraId="03F5F91B" w14:textId="77777777" w:rsidR="007929A0" w:rsidRPr="00E623C6" w:rsidRDefault="007929A0" w:rsidP="00FC4C3D">
      <w:pPr>
        <w:ind w:left="0"/>
        <w:rPr>
          <w:noProof/>
        </w:rPr>
      </w:pPr>
      <w:r w:rsidRPr="00E623C6">
        <w:rPr>
          <w:noProof/>
        </w:rPr>
        <w:t xml:space="preserve">                  All assignments are due on Sundays by midnight</w:t>
      </w:r>
    </w:p>
    <w:p w14:paraId="0E623ABB" w14:textId="77777777" w:rsidR="007929A0" w:rsidRPr="00E623C6" w:rsidRDefault="007929A0" w:rsidP="00FC4C3D">
      <w:pPr>
        <w:ind w:left="0"/>
        <w:rPr>
          <w:noProof/>
        </w:rPr>
      </w:pPr>
    </w:p>
    <w:p w14:paraId="6973DB11" w14:textId="77777777" w:rsidR="007929A0" w:rsidRPr="00E623C6" w:rsidRDefault="007929A0" w:rsidP="00FC4C3D">
      <w:pPr>
        <w:ind w:left="0"/>
        <w:rPr>
          <w:noProof/>
        </w:rPr>
      </w:pPr>
      <w:r w:rsidRPr="00E623C6">
        <w:rPr>
          <w:noProof/>
        </w:rPr>
        <w:lastRenderedPageBreak/>
        <w:t>Week 2 -- Chapters 3 &amp; 4 The H.E.A.R.T. Method of Self Care Workbook</w:t>
      </w:r>
    </w:p>
    <w:p w14:paraId="1CA811CA" w14:textId="77777777" w:rsidR="007929A0" w:rsidRPr="00E623C6" w:rsidRDefault="007929A0" w:rsidP="00FC4C3D">
      <w:pPr>
        <w:ind w:left="0"/>
        <w:rPr>
          <w:noProof/>
        </w:rPr>
      </w:pPr>
      <w:r w:rsidRPr="00E623C6">
        <w:rPr>
          <w:noProof/>
        </w:rPr>
        <w:t xml:space="preserve">                  Hand In Chart My Progress</w:t>
      </w:r>
    </w:p>
    <w:p w14:paraId="76BF3A76" w14:textId="77777777" w:rsidR="007929A0" w:rsidRPr="00E623C6" w:rsidRDefault="007929A0" w:rsidP="00FC4C3D">
      <w:pPr>
        <w:ind w:left="0"/>
        <w:rPr>
          <w:noProof/>
        </w:rPr>
      </w:pPr>
      <w:r w:rsidRPr="00E623C6">
        <w:rPr>
          <w:noProof/>
        </w:rPr>
        <w:t xml:space="preserve">                  Hand in 1 Journal Entry</w:t>
      </w:r>
    </w:p>
    <w:p w14:paraId="2132B708" w14:textId="77777777" w:rsidR="007929A0" w:rsidRPr="00E623C6" w:rsidRDefault="007929A0" w:rsidP="00FC4C3D">
      <w:pPr>
        <w:ind w:left="0"/>
        <w:rPr>
          <w:noProof/>
        </w:rPr>
      </w:pPr>
      <w:r w:rsidRPr="00E623C6">
        <w:rPr>
          <w:noProof/>
        </w:rPr>
        <w:t xml:space="preserve">                  Read pages 41-80 in Rekindle Your Professional Fire</w:t>
      </w:r>
    </w:p>
    <w:p w14:paraId="0CCDE088" w14:textId="32ADC64A" w:rsidR="007929A0" w:rsidRPr="00E623C6" w:rsidRDefault="007929A0" w:rsidP="00FC4C3D">
      <w:pPr>
        <w:ind w:left="0"/>
        <w:rPr>
          <w:noProof/>
        </w:rPr>
      </w:pPr>
      <w:r w:rsidRPr="00E623C6">
        <w:rPr>
          <w:noProof/>
        </w:rPr>
        <w:t xml:space="preserve">                  Hand In Prompt  from reading- 1- 2 Paragraphs</w:t>
      </w:r>
    </w:p>
    <w:p w14:paraId="512B7FAC" w14:textId="4F9CD761" w:rsidR="007929A0" w:rsidRPr="00E623C6" w:rsidRDefault="007929A0" w:rsidP="00FC4C3D">
      <w:pPr>
        <w:ind w:left="0"/>
        <w:rPr>
          <w:noProof/>
        </w:rPr>
      </w:pPr>
      <w:r w:rsidRPr="00E623C6">
        <w:rPr>
          <w:noProof/>
        </w:rPr>
        <w:t xml:space="preserve">                  All assignments are due on Sundays at midnight</w:t>
      </w:r>
    </w:p>
    <w:p w14:paraId="0CCDC127" w14:textId="77777777" w:rsidR="007929A0" w:rsidRPr="00E623C6" w:rsidRDefault="007929A0" w:rsidP="00FC4C3D">
      <w:pPr>
        <w:ind w:left="0"/>
        <w:rPr>
          <w:noProof/>
        </w:rPr>
      </w:pPr>
    </w:p>
    <w:p w14:paraId="4C77BC93" w14:textId="77777777" w:rsidR="007929A0" w:rsidRPr="00E623C6" w:rsidRDefault="007929A0" w:rsidP="00FC4C3D">
      <w:pPr>
        <w:ind w:left="0"/>
        <w:rPr>
          <w:noProof/>
        </w:rPr>
      </w:pPr>
      <w:r w:rsidRPr="00E623C6">
        <w:rPr>
          <w:noProof/>
        </w:rPr>
        <w:t>Week 3 - - Chapters 5 &amp; 6  The H.E.A.R.T. Method of Self Care Workbook</w:t>
      </w:r>
    </w:p>
    <w:p w14:paraId="288A3137" w14:textId="77777777" w:rsidR="007929A0" w:rsidRPr="00E623C6" w:rsidRDefault="007929A0" w:rsidP="00FC4C3D">
      <w:pPr>
        <w:ind w:left="0"/>
        <w:rPr>
          <w:noProof/>
        </w:rPr>
      </w:pPr>
      <w:r w:rsidRPr="00E623C6">
        <w:rPr>
          <w:noProof/>
        </w:rPr>
        <w:t xml:space="preserve">                  Hand In Chart My Progress</w:t>
      </w:r>
    </w:p>
    <w:p w14:paraId="588ECE57" w14:textId="77777777" w:rsidR="007929A0" w:rsidRPr="00E623C6" w:rsidRDefault="007929A0" w:rsidP="00FC4C3D">
      <w:pPr>
        <w:ind w:left="0"/>
        <w:rPr>
          <w:noProof/>
        </w:rPr>
      </w:pPr>
      <w:r w:rsidRPr="00E623C6">
        <w:rPr>
          <w:noProof/>
        </w:rPr>
        <w:t xml:space="preserve">                  Hand in 1 Journal Entry</w:t>
      </w:r>
    </w:p>
    <w:p w14:paraId="798EC4C1" w14:textId="77777777" w:rsidR="007929A0" w:rsidRPr="00E623C6" w:rsidRDefault="007929A0" w:rsidP="00FC4C3D">
      <w:pPr>
        <w:ind w:left="0"/>
        <w:rPr>
          <w:noProof/>
        </w:rPr>
      </w:pPr>
      <w:r w:rsidRPr="00E623C6">
        <w:rPr>
          <w:noProof/>
        </w:rPr>
        <w:t xml:space="preserve">                  Read pages 81 - 120 in Rekindle Your Professional Fire</w:t>
      </w:r>
    </w:p>
    <w:p w14:paraId="751F288E" w14:textId="722D142B" w:rsidR="007929A0" w:rsidRPr="00E623C6" w:rsidRDefault="007929A0" w:rsidP="00FC4C3D">
      <w:pPr>
        <w:ind w:left="0"/>
        <w:rPr>
          <w:noProof/>
        </w:rPr>
      </w:pPr>
      <w:r w:rsidRPr="00E623C6">
        <w:rPr>
          <w:noProof/>
        </w:rPr>
        <w:t xml:space="preserve">                </w:t>
      </w:r>
      <w:r>
        <w:rPr>
          <w:noProof/>
        </w:rPr>
        <w:t xml:space="preserve"> </w:t>
      </w:r>
      <w:r w:rsidRPr="00E623C6">
        <w:rPr>
          <w:noProof/>
        </w:rPr>
        <w:t xml:space="preserve"> Hand In Prompt from reading- 1- 2 Paragraphs </w:t>
      </w:r>
    </w:p>
    <w:p w14:paraId="4763C6F2" w14:textId="77777777" w:rsidR="007929A0" w:rsidRPr="00E623C6" w:rsidRDefault="007929A0" w:rsidP="00FC4C3D">
      <w:pPr>
        <w:ind w:left="0"/>
        <w:rPr>
          <w:noProof/>
        </w:rPr>
      </w:pPr>
      <w:r w:rsidRPr="00E623C6">
        <w:rPr>
          <w:noProof/>
        </w:rPr>
        <w:t xml:space="preserve">                  All assignments are due on Sundays by midnight                </w:t>
      </w:r>
    </w:p>
    <w:p w14:paraId="59D41964" w14:textId="77777777" w:rsidR="007929A0" w:rsidRPr="00E623C6" w:rsidRDefault="007929A0" w:rsidP="00FC4C3D">
      <w:pPr>
        <w:ind w:left="0"/>
        <w:rPr>
          <w:noProof/>
        </w:rPr>
      </w:pPr>
    </w:p>
    <w:p w14:paraId="38DEE540" w14:textId="77777777" w:rsidR="007929A0" w:rsidRPr="00E623C6" w:rsidRDefault="007929A0" w:rsidP="00FC4C3D">
      <w:pPr>
        <w:ind w:left="0"/>
        <w:rPr>
          <w:noProof/>
        </w:rPr>
      </w:pPr>
      <w:r w:rsidRPr="00E623C6">
        <w:rPr>
          <w:noProof/>
        </w:rPr>
        <w:t>Week 4 - Chapters 7 &amp; 8 The H.E.A.R.T. Method of Self Care Workbook</w:t>
      </w:r>
    </w:p>
    <w:p w14:paraId="5A0D8C82" w14:textId="77777777" w:rsidR="007929A0" w:rsidRPr="00E623C6" w:rsidRDefault="007929A0" w:rsidP="00FC4C3D">
      <w:pPr>
        <w:ind w:left="0"/>
        <w:rPr>
          <w:noProof/>
        </w:rPr>
      </w:pPr>
      <w:r w:rsidRPr="00E623C6">
        <w:rPr>
          <w:noProof/>
        </w:rPr>
        <w:t xml:space="preserve">                  Hand In Chart My Progress</w:t>
      </w:r>
    </w:p>
    <w:p w14:paraId="54D44346" w14:textId="77777777" w:rsidR="007929A0" w:rsidRPr="00E623C6" w:rsidRDefault="007929A0" w:rsidP="00FC4C3D">
      <w:pPr>
        <w:ind w:left="0"/>
        <w:rPr>
          <w:noProof/>
        </w:rPr>
      </w:pPr>
      <w:r w:rsidRPr="00E623C6">
        <w:rPr>
          <w:noProof/>
        </w:rPr>
        <w:t xml:space="preserve">                  Hand in 1 Journal Entry </w:t>
      </w:r>
    </w:p>
    <w:p w14:paraId="6E25AB6B" w14:textId="77777777" w:rsidR="007929A0" w:rsidRPr="00E623C6" w:rsidRDefault="007929A0" w:rsidP="00FC4C3D">
      <w:pPr>
        <w:ind w:left="0"/>
        <w:rPr>
          <w:noProof/>
        </w:rPr>
      </w:pPr>
      <w:r w:rsidRPr="00E623C6">
        <w:rPr>
          <w:noProof/>
        </w:rPr>
        <w:t xml:space="preserve">                  Read pages 121 - 160 in Rekindle Your Professional Fire</w:t>
      </w:r>
    </w:p>
    <w:p w14:paraId="362E23A7" w14:textId="4249E78C" w:rsidR="007929A0" w:rsidRPr="00E623C6" w:rsidRDefault="007929A0" w:rsidP="00FC4C3D">
      <w:pPr>
        <w:ind w:left="0"/>
        <w:rPr>
          <w:noProof/>
        </w:rPr>
      </w:pPr>
      <w:r w:rsidRPr="00E623C6">
        <w:rPr>
          <w:noProof/>
        </w:rPr>
        <w:t xml:space="preserve">                  Hand In Prompt  from reading- 1- 2 Paragraphs</w:t>
      </w:r>
    </w:p>
    <w:p w14:paraId="231A9A35" w14:textId="2844CB04" w:rsidR="007929A0" w:rsidRPr="00E623C6" w:rsidRDefault="007929A0" w:rsidP="00FC4C3D">
      <w:pPr>
        <w:ind w:left="0"/>
        <w:rPr>
          <w:noProof/>
        </w:rPr>
      </w:pPr>
      <w:r w:rsidRPr="00E623C6">
        <w:rPr>
          <w:noProof/>
        </w:rPr>
        <w:t xml:space="preserve">                  All assignments are due on Sundays at midnight</w:t>
      </w:r>
    </w:p>
    <w:p w14:paraId="4E9AA33E" w14:textId="77777777" w:rsidR="007929A0" w:rsidRPr="00E623C6" w:rsidRDefault="007929A0" w:rsidP="00FC4C3D">
      <w:pPr>
        <w:ind w:left="0"/>
        <w:rPr>
          <w:noProof/>
        </w:rPr>
      </w:pPr>
    </w:p>
    <w:p w14:paraId="1D756003" w14:textId="77777777" w:rsidR="007929A0" w:rsidRPr="00E623C6" w:rsidRDefault="007929A0" w:rsidP="00FC4C3D">
      <w:pPr>
        <w:ind w:left="0"/>
        <w:rPr>
          <w:noProof/>
        </w:rPr>
      </w:pPr>
      <w:r w:rsidRPr="00E623C6">
        <w:rPr>
          <w:noProof/>
        </w:rPr>
        <w:t>Week 5 - Chapters 9 &amp; 10  The H.E.A.R.T. Method of Self Care Workbook</w:t>
      </w:r>
    </w:p>
    <w:p w14:paraId="4BDD971D" w14:textId="5B459D46" w:rsidR="007929A0" w:rsidRPr="00E623C6" w:rsidRDefault="007929A0" w:rsidP="00FC4C3D">
      <w:pPr>
        <w:ind w:left="0"/>
        <w:rPr>
          <w:noProof/>
        </w:rPr>
      </w:pPr>
      <w:r w:rsidRPr="00E623C6">
        <w:rPr>
          <w:noProof/>
        </w:rPr>
        <w:t xml:space="preserve">                  Hand In Chart My Progress</w:t>
      </w:r>
    </w:p>
    <w:p w14:paraId="0EFB18FE" w14:textId="77777777" w:rsidR="007929A0" w:rsidRPr="00E623C6" w:rsidRDefault="007929A0" w:rsidP="00FC4C3D">
      <w:pPr>
        <w:ind w:left="0"/>
        <w:rPr>
          <w:noProof/>
        </w:rPr>
      </w:pPr>
      <w:r w:rsidRPr="00E623C6">
        <w:rPr>
          <w:noProof/>
        </w:rPr>
        <w:t xml:space="preserve">                  Hand in 1 Journal Entry </w:t>
      </w:r>
    </w:p>
    <w:p w14:paraId="51FA7980" w14:textId="77777777" w:rsidR="007929A0" w:rsidRPr="00E623C6" w:rsidRDefault="007929A0" w:rsidP="00FC4C3D">
      <w:pPr>
        <w:ind w:left="0"/>
        <w:rPr>
          <w:noProof/>
        </w:rPr>
      </w:pPr>
      <w:r w:rsidRPr="00E623C6">
        <w:rPr>
          <w:noProof/>
        </w:rPr>
        <w:t xml:space="preserve">                  Read pages 161 - 180 in Rekindle Your Professional Fire</w:t>
      </w:r>
    </w:p>
    <w:p w14:paraId="11140A4E" w14:textId="77777777" w:rsidR="007929A0" w:rsidRPr="00E623C6" w:rsidRDefault="007929A0" w:rsidP="00FC4C3D">
      <w:pPr>
        <w:ind w:left="0"/>
        <w:rPr>
          <w:noProof/>
        </w:rPr>
      </w:pPr>
      <w:r w:rsidRPr="00E623C6">
        <w:rPr>
          <w:noProof/>
        </w:rPr>
        <w:t xml:space="preserve">                  Hand In Prompt  from reading- 1- 2 Paragraphs</w:t>
      </w:r>
    </w:p>
    <w:p w14:paraId="48DC0DE7" w14:textId="77777777" w:rsidR="007929A0" w:rsidRPr="00E623C6" w:rsidRDefault="007929A0" w:rsidP="00FC4C3D">
      <w:pPr>
        <w:ind w:left="0"/>
        <w:rPr>
          <w:noProof/>
        </w:rPr>
      </w:pPr>
      <w:r w:rsidRPr="00E623C6">
        <w:rPr>
          <w:noProof/>
        </w:rPr>
        <w:t xml:space="preserve">                  All Assignments are due on Sundays at midnight</w:t>
      </w:r>
    </w:p>
    <w:p w14:paraId="3D0E4045" w14:textId="77777777" w:rsidR="007929A0" w:rsidRPr="00E623C6" w:rsidRDefault="007929A0" w:rsidP="00FC4C3D">
      <w:pPr>
        <w:ind w:left="0"/>
        <w:rPr>
          <w:noProof/>
        </w:rPr>
      </w:pPr>
    </w:p>
    <w:p w14:paraId="66C45960" w14:textId="77777777" w:rsidR="007929A0" w:rsidRPr="00E623C6" w:rsidRDefault="007929A0" w:rsidP="00FC4C3D">
      <w:pPr>
        <w:ind w:left="0"/>
        <w:rPr>
          <w:noProof/>
        </w:rPr>
      </w:pPr>
      <w:r w:rsidRPr="00E623C6">
        <w:rPr>
          <w:noProof/>
        </w:rPr>
        <w:t>Week 6 - - Chapters 11 &amp; 12 The H.E.A.R.T. Method of Self Care Workbook</w:t>
      </w:r>
    </w:p>
    <w:p w14:paraId="15A5AE90" w14:textId="77777777" w:rsidR="007929A0" w:rsidRPr="00E623C6" w:rsidRDefault="007929A0" w:rsidP="00FC4C3D">
      <w:pPr>
        <w:ind w:left="0"/>
        <w:rPr>
          <w:noProof/>
        </w:rPr>
      </w:pPr>
      <w:r w:rsidRPr="00E623C6">
        <w:rPr>
          <w:noProof/>
        </w:rPr>
        <w:t xml:space="preserve">                  Hand In Chart My Progress</w:t>
      </w:r>
    </w:p>
    <w:p w14:paraId="1026995D" w14:textId="77777777" w:rsidR="007929A0" w:rsidRPr="00E623C6" w:rsidRDefault="007929A0" w:rsidP="00FC4C3D">
      <w:pPr>
        <w:ind w:left="0"/>
        <w:rPr>
          <w:noProof/>
        </w:rPr>
      </w:pPr>
      <w:r w:rsidRPr="00E623C6">
        <w:rPr>
          <w:noProof/>
        </w:rPr>
        <w:t xml:space="preserve">                  Hand in 1 Journal Entry </w:t>
      </w:r>
    </w:p>
    <w:p w14:paraId="33D65077" w14:textId="77777777" w:rsidR="007929A0" w:rsidRPr="00E623C6" w:rsidRDefault="007929A0" w:rsidP="00FC4C3D">
      <w:pPr>
        <w:ind w:left="0"/>
        <w:rPr>
          <w:noProof/>
        </w:rPr>
      </w:pPr>
      <w:r w:rsidRPr="00E623C6">
        <w:rPr>
          <w:noProof/>
        </w:rPr>
        <w:t xml:space="preserve">                  Read pages 181 - 216 in Rekindle Your Professional Fire</w:t>
      </w:r>
    </w:p>
    <w:p w14:paraId="3FD9AA3D" w14:textId="5C0F12E1" w:rsidR="007929A0" w:rsidRPr="00E623C6" w:rsidRDefault="007929A0" w:rsidP="00FC4C3D">
      <w:pPr>
        <w:ind w:left="0"/>
        <w:rPr>
          <w:noProof/>
        </w:rPr>
      </w:pPr>
      <w:r w:rsidRPr="00E623C6">
        <w:rPr>
          <w:noProof/>
        </w:rPr>
        <w:t xml:space="preserve">                </w:t>
      </w:r>
      <w:r w:rsidR="006B36CC">
        <w:rPr>
          <w:noProof/>
        </w:rPr>
        <w:t xml:space="preserve">  </w:t>
      </w:r>
      <w:r w:rsidRPr="00E623C6">
        <w:rPr>
          <w:noProof/>
        </w:rPr>
        <w:t>Hand In Prompt from reading- 1- 2 Paragraphs</w:t>
      </w:r>
    </w:p>
    <w:p w14:paraId="1C64CB2A" w14:textId="49541AD4" w:rsidR="007929A0" w:rsidRPr="00E623C6" w:rsidRDefault="007929A0" w:rsidP="00FC4C3D">
      <w:pPr>
        <w:ind w:left="0"/>
        <w:rPr>
          <w:noProof/>
        </w:rPr>
      </w:pPr>
      <w:r w:rsidRPr="00E623C6">
        <w:rPr>
          <w:noProof/>
        </w:rPr>
        <w:t xml:space="preserve">                </w:t>
      </w:r>
      <w:r w:rsidR="006B36CC">
        <w:rPr>
          <w:noProof/>
        </w:rPr>
        <w:t xml:space="preserve">  </w:t>
      </w:r>
      <w:r w:rsidRPr="00E623C6">
        <w:rPr>
          <w:noProof/>
        </w:rPr>
        <w:t>All assignments are due on Sundays at midnight</w:t>
      </w:r>
    </w:p>
    <w:p w14:paraId="61D2DE67" w14:textId="77777777" w:rsidR="007929A0" w:rsidRPr="00E623C6" w:rsidRDefault="007929A0" w:rsidP="00FC4C3D">
      <w:pPr>
        <w:ind w:left="0"/>
        <w:rPr>
          <w:noProof/>
        </w:rPr>
      </w:pPr>
    </w:p>
    <w:p w14:paraId="71AAEE94" w14:textId="77777777" w:rsidR="007929A0" w:rsidRDefault="007929A0" w:rsidP="00EC06F0">
      <w:pPr>
        <w:spacing w:after="0"/>
        <w:ind w:left="0"/>
      </w:pPr>
      <w:r w:rsidRPr="00E623C6">
        <w:rPr>
          <w:noProof/>
        </w:rPr>
        <w:t>Week 7 - Final Project will be released - you can have up to two weeks to complete - it is a summary of the activities in your workbook; to include prompts and artifacts/evidence of your wellness practices; as well as supporting literature from the course.</w:t>
      </w:r>
    </w:p>
    <w:p w14:paraId="458FA9D0" w14:textId="77777777" w:rsidR="007929A0" w:rsidRDefault="007929A0">
      <w:pPr>
        <w:spacing w:after="0"/>
        <w:ind w:left="0"/>
        <w:rPr>
          <w:b/>
        </w:rPr>
      </w:pPr>
    </w:p>
    <w:p w14:paraId="337268C1" w14:textId="77777777" w:rsidR="007929A0" w:rsidRDefault="007929A0">
      <w:pPr>
        <w:spacing w:after="0"/>
        <w:ind w:left="0"/>
        <w:rPr>
          <w:b/>
        </w:rPr>
      </w:pPr>
      <w:r>
        <w:rPr>
          <w:b/>
        </w:rPr>
        <w:lastRenderedPageBreak/>
        <w:t>Required Readings/Resources: (required resources not included in cost of course)</w:t>
      </w:r>
    </w:p>
    <w:p w14:paraId="78DFE326" w14:textId="77777777" w:rsidR="007929A0" w:rsidRPr="00E623C6" w:rsidRDefault="007929A0" w:rsidP="00FC4C3D">
      <w:pPr>
        <w:ind w:left="0"/>
        <w:rPr>
          <w:noProof/>
        </w:rPr>
      </w:pPr>
      <w:r w:rsidRPr="00E623C6">
        <w:rPr>
          <w:noProof/>
        </w:rPr>
        <w:t xml:space="preserve">Anderson, Mike. Rekindle Your Professional Fire: Powerful Habits for Becoming a More Well-Balanced Teacher. ASCD, 2024. </w:t>
      </w:r>
    </w:p>
    <w:p w14:paraId="44A45A7E" w14:textId="0A303820" w:rsidR="007929A0" w:rsidRDefault="007929A0" w:rsidP="00FC4C3D">
      <w:pPr>
        <w:ind w:left="0"/>
        <w:rPr>
          <w:noProof/>
        </w:rPr>
      </w:pPr>
      <w:r>
        <w:rPr>
          <w:noProof/>
        </w:rPr>
        <w:t>(amazon and kindle)</w:t>
      </w:r>
    </w:p>
    <w:p w14:paraId="6A5FF347" w14:textId="77777777" w:rsidR="007929A0" w:rsidRPr="00E623C6" w:rsidRDefault="007929A0" w:rsidP="00FC4C3D">
      <w:pPr>
        <w:ind w:left="0"/>
        <w:rPr>
          <w:noProof/>
        </w:rPr>
      </w:pPr>
    </w:p>
    <w:p w14:paraId="703078C6" w14:textId="77777777" w:rsidR="007929A0" w:rsidRPr="00E623C6" w:rsidRDefault="007929A0" w:rsidP="00FC4C3D">
      <w:pPr>
        <w:ind w:left="0"/>
        <w:rPr>
          <w:noProof/>
        </w:rPr>
      </w:pPr>
      <w:r w:rsidRPr="00E623C6">
        <w:rPr>
          <w:noProof/>
        </w:rPr>
        <w:t>Day, Rebecca C. The H.E.A.R.T. Method of Self-Care Workbook,</w:t>
      </w:r>
    </w:p>
    <w:p w14:paraId="0E963E71" w14:textId="77777777" w:rsidR="007929A0" w:rsidRPr="00E623C6" w:rsidRDefault="007929A0" w:rsidP="00FC4C3D">
      <w:pPr>
        <w:ind w:left="0"/>
        <w:rPr>
          <w:noProof/>
        </w:rPr>
      </w:pPr>
      <w:r w:rsidRPr="00E623C6">
        <w:rPr>
          <w:noProof/>
        </w:rPr>
        <w:t>A Guide To Transform Yourself and Your Classroom, 2nd edition, April 2026.</w:t>
      </w:r>
    </w:p>
    <w:p w14:paraId="34E627EE" w14:textId="77777777" w:rsidR="007929A0" w:rsidRPr="00E623C6" w:rsidRDefault="007929A0" w:rsidP="00FC4C3D">
      <w:pPr>
        <w:ind w:left="0"/>
        <w:rPr>
          <w:noProof/>
        </w:rPr>
      </w:pPr>
      <w:r w:rsidRPr="00E623C6">
        <w:rPr>
          <w:noProof/>
        </w:rPr>
        <w:t>(supplied by instructor)</w:t>
      </w:r>
    </w:p>
    <w:p w14:paraId="7C9695BF" w14:textId="77777777" w:rsidR="007929A0" w:rsidRPr="00E623C6" w:rsidRDefault="007929A0" w:rsidP="00FC4C3D">
      <w:pPr>
        <w:ind w:left="0"/>
        <w:rPr>
          <w:noProof/>
        </w:rPr>
      </w:pPr>
    </w:p>
    <w:p w14:paraId="37FBBABF" w14:textId="77777777" w:rsidR="007929A0" w:rsidRPr="00E623C6" w:rsidRDefault="007929A0" w:rsidP="00FC4C3D">
      <w:pPr>
        <w:ind w:left="0"/>
        <w:rPr>
          <w:noProof/>
        </w:rPr>
      </w:pPr>
      <w:r w:rsidRPr="00E623C6">
        <w:rPr>
          <w:noProof/>
        </w:rPr>
        <w:t>Robbins, M., &amp; Robbins, S. (2024). The let them theory: A life changing tool that millions of people can't stop talking about. Hay House.</w:t>
      </w:r>
    </w:p>
    <w:p w14:paraId="4F37FCB0" w14:textId="77777777" w:rsidR="007929A0" w:rsidRPr="00E623C6" w:rsidRDefault="007929A0" w:rsidP="00FC4C3D">
      <w:pPr>
        <w:ind w:left="0"/>
        <w:rPr>
          <w:noProof/>
        </w:rPr>
      </w:pPr>
    </w:p>
    <w:p w14:paraId="31E5DAD5" w14:textId="77777777" w:rsidR="007929A0" w:rsidRPr="00E623C6" w:rsidRDefault="007929A0" w:rsidP="00FC4C3D">
      <w:pPr>
        <w:ind w:left="0"/>
        <w:rPr>
          <w:noProof/>
        </w:rPr>
      </w:pPr>
      <w:r w:rsidRPr="00E623C6">
        <w:rPr>
          <w:noProof/>
        </w:rPr>
        <w:t>Rowell, Lainie. “3 Ways to Set Boundaries to Protect Your Time and Energy”, Edutopia February 23, 2026</w:t>
      </w:r>
    </w:p>
    <w:p w14:paraId="5A08F09F" w14:textId="77777777" w:rsidR="007929A0" w:rsidRPr="00E623C6" w:rsidRDefault="007929A0" w:rsidP="00FC4C3D">
      <w:pPr>
        <w:ind w:left="0"/>
        <w:rPr>
          <w:noProof/>
        </w:rPr>
      </w:pPr>
    </w:p>
    <w:p w14:paraId="2403FC66" w14:textId="77777777" w:rsidR="007929A0" w:rsidRPr="00EC06F0" w:rsidRDefault="007929A0">
      <w:pPr>
        <w:spacing w:after="0"/>
        <w:ind w:left="0"/>
      </w:pPr>
      <w:r w:rsidRPr="00E623C6">
        <w:rPr>
          <w:noProof/>
        </w:rPr>
        <w:t>Tutt, Paige. “The Research on Protecting Teacher Wellness”, Edutopia January 23, 2026</w:t>
      </w:r>
    </w:p>
    <w:p w14:paraId="47F69977" w14:textId="77777777" w:rsidR="007929A0" w:rsidRDefault="007929A0">
      <w:pPr>
        <w:spacing w:after="0"/>
        <w:ind w:left="0"/>
        <w:rPr>
          <w:b/>
        </w:rPr>
      </w:pPr>
    </w:p>
    <w:p w14:paraId="5A6A3DD9" w14:textId="77777777" w:rsidR="007929A0" w:rsidRDefault="007929A0">
      <w:pPr>
        <w:spacing w:after="0"/>
        <w:ind w:left="0"/>
        <w:rPr>
          <w:b/>
        </w:rPr>
      </w:pPr>
      <w:r>
        <w:rPr>
          <w:b/>
        </w:rPr>
        <w:t>Other Suggested Readings/Resources:</w:t>
      </w:r>
    </w:p>
    <w:p w14:paraId="38D3A2F2" w14:textId="77777777" w:rsidR="007929A0" w:rsidRPr="00E623C6" w:rsidRDefault="007929A0" w:rsidP="00FC4C3D">
      <w:pPr>
        <w:ind w:left="0"/>
        <w:rPr>
          <w:noProof/>
        </w:rPr>
      </w:pPr>
      <w:r w:rsidRPr="00E623C6">
        <w:rPr>
          <w:noProof/>
        </w:rPr>
        <w:t>Ferlazzo, Larry. “Twelve Strategies Administrators Can Use to Prevent Staff Burnout (And Their Own)”, Education Week, February 23, 2026</w:t>
      </w:r>
    </w:p>
    <w:p w14:paraId="2A1EF415" w14:textId="77777777" w:rsidR="007929A0" w:rsidRPr="00E623C6" w:rsidRDefault="007929A0" w:rsidP="00FC4C3D">
      <w:pPr>
        <w:ind w:left="0"/>
        <w:rPr>
          <w:noProof/>
        </w:rPr>
      </w:pPr>
    </w:p>
    <w:p w14:paraId="00869F20" w14:textId="77777777" w:rsidR="007929A0" w:rsidRPr="00E623C6" w:rsidRDefault="007929A0" w:rsidP="00FC4C3D">
      <w:pPr>
        <w:ind w:left="0"/>
        <w:rPr>
          <w:noProof/>
        </w:rPr>
      </w:pPr>
      <w:r w:rsidRPr="00E623C6">
        <w:rPr>
          <w:noProof/>
        </w:rPr>
        <w:t>Trenton, Nick. The Art of Letting Go; Stop Overthinking, Stop Negative Spirals and Find Emotional Freedom. PKCS Media, August 29th 2023</w:t>
      </w:r>
    </w:p>
    <w:p w14:paraId="47934BC4" w14:textId="77777777" w:rsidR="007929A0" w:rsidRDefault="007929A0">
      <w:pPr>
        <w:spacing w:after="0"/>
        <w:ind w:left="0"/>
      </w:pPr>
      <w:r w:rsidRPr="00E623C6">
        <w:rPr>
          <w:noProof/>
        </w:rPr>
        <w:t>(amazon and kindle)</w:t>
      </w:r>
    </w:p>
    <w:p w14:paraId="78CE806F" w14:textId="77777777" w:rsidR="007929A0" w:rsidRDefault="007929A0">
      <w:pPr>
        <w:spacing w:after="0"/>
        <w:ind w:left="0"/>
        <w:rPr>
          <w:b/>
        </w:rPr>
      </w:pPr>
    </w:p>
    <w:p w14:paraId="25220CA6" w14:textId="77777777" w:rsidR="007929A0" w:rsidRDefault="007929A0">
      <w:pPr>
        <w:spacing w:after="0"/>
        <w:ind w:left="0"/>
        <w:rPr>
          <w:b/>
        </w:rPr>
      </w:pPr>
      <w:r>
        <w:rPr>
          <w:b/>
        </w:rPr>
        <w:t>Assignments:</w:t>
      </w:r>
    </w:p>
    <w:p w14:paraId="264C0C8E" w14:textId="77777777" w:rsidR="007929A0" w:rsidRPr="00E623C6" w:rsidRDefault="007929A0" w:rsidP="00FC4C3D">
      <w:pPr>
        <w:ind w:left="0"/>
        <w:rPr>
          <w:noProof/>
        </w:rPr>
      </w:pPr>
      <w:r w:rsidRPr="007929A0">
        <w:rPr>
          <w:noProof/>
          <w:u w:val="single"/>
        </w:rPr>
        <w:t>Week 1 - 7</w:t>
      </w:r>
      <w:r w:rsidRPr="00E623C6">
        <w:rPr>
          <w:noProof/>
        </w:rPr>
        <w:t xml:space="preserve"> (week 7 is Final Project)</w:t>
      </w:r>
    </w:p>
    <w:p w14:paraId="4E8A6BAB" w14:textId="77777777" w:rsidR="007929A0" w:rsidRPr="00E623C6" w:rsidRDefault="007929A0" w:rsidP="00FC4C3D">
      <w:pPr>
        <w:ind w:left="0"/>
        <w:rPr>
          <w:noProof/>
        </w:rPr>
      </w:pPr>
      <w:r w:rsidRPr="00E623C6">
        <w:rPr>
          <w:noProof/>
        </w:rPr>
        <w:t>You will complete 2 Chapters per week in The H.E.A.R.T. Method of Self Care for Educators - there are a variety of hands on activities to complete. As you complete the activities you will record your data and reflections. All activities are clearly outlined in the workbook. This is the foundation for the entire course; as well as the final project (3 - 4 hours)</w:t>
      </w:r>
    </w:p>
    <w:p w14:paraId="1D78CD28" w14:textId="77777777" w:rsidR="007929A0" w:rsidRDefault="007929A0" w:rsidP="00FC4C3D">
      <w:pPr>
        <w:ind w:left="0"/>
        <w:rPr>
          <w:noProof/>
        </w:rPr>
      </w:pPr>
    </w:p>
    <w:p w14:paraId="5D4D785E" w14:textId="7E04E958" w:rsidR="007929A0" w:rsidRPr="00E623C6" w:rsidRDefault="007929A0" w:rsidP="00FC4C3D">
      <w:pPr>
        <w:ind w:left="0"/>
        <w:rPr>
          <w:noProof/>
        </w:rPr>
      </w:pPr>
      <w:r w:rsidRPr="00E623C6">
        <w:rPr>
          <w:noProof/>
        </w:rPr>
        <w:t>In addition you will read assigned Chapters from the bool  Rekindle Your Professional Fire. The readings and assignment will take 3 hours weekly.  Once you have read the chapters - you will write a 1-2 paragraph response that pertains specifically to those chapters.</w:t>
      </w:r>
    </w:p>
    <w:p w14:paraId="000F96AD" w14:textId="77777777" w:rsidR="007929A0" w:rsidRPr="00E623C6" w:rsidRDefault="007929A0" w:rsidP="00FC4C3D">
      <w:pPr>
        <w:ind w:left="0"/>
        <w:rPr>
          <w:noProof/>
        </w:rPr>
      </w:pPr>
    </w:p>
    <w:p w14:paraId="2E182E17" w14:textId="77777777" w:rsidR="007929A0" w:rsidRPr="00E623C6" w:rsidRDefault="007929A0" w:rsidP="00FC4C3D">
      <w:pPr>
        <w:ind w:left="0"/>
        <w:rPr>
          <w:noProof/>
        </w:rPr>
      </w:pPr>
      <w:r w:rsidRPr="00E623C6">
        <w:rPr>
          <w:noProof/>
        </w:rPr>
        <w:t>You will watch 3 or 4 short videos each week (10 - 20 min) that will support the learning and help with your written work.</w:t>
      </w:r>
    </w:p>
    <w:p w14:paraId="70AD00FE" w14:textId="77777777" w:rsidR="007929A0" w:rsidRPr="00E623C6" w:rsidRDefault="007929A0" w:rsidP="00FC4C3D">
      <w:pPr>
        <w:ind w:left="0"/>
        <w:rPr>
          <w:noProof/>
        </w:rPr>
      </w:pPr>
      <w:r w:rsidRPr="00E623C6">
        <w:rPr>
          <w:noProof/>
        </w:rPr>
        <w:t xml:space="preserve"> </w:t>
      </w:r>
    </w:p>
    <w:p w14:paraId="380C0BE8" w14:textId="77777777" w:rsidR="007929A0" w:rsidRPr="00E623C6" w:rsidRDefault="007929A0" w:rsidP="00FC4C3D">
      <w:pPr>
        <w:ind w:left="0"/>
        <w:rPr>
          <w:noProof/>
        </w:rPr>
      </w:pPr>
      <w:r w:rsidRPr="007929A0">
        <w:rPr>
          <w:noProof/>
          <w:u w:val="single"/>
        </w:rPr>
        <w:lastRenderedPageBreak/>
        <w:t>Final Project</w:t>
      </w:r>
      <w:r w:rsidRPr="00E623C6">
        <w:rPr>
          <w:noProof/>
        </w:rPr>
        <w:t xml:space="preserve"> - to summarize your workbook activities and answer prompts related to each Chapters 1- 12 - (5 -7 hour)</w:t>
      </w:r>
    </w:p>
    <w:p w14:paraId="41319208" w14:textId="77777777" w:rsidR="007929A0" w:rsidRPr="00E623C6" w:rsidRDefault="007929A0" w:rsidP="00FC4C3D">
      <w:pPr>
        <w:ind w:left="0"/>
        <w:rPr>
          <w:noProof/>
        </w:rPr>
      </w:pPr>
      <w:r w:rsidRPr="00E623C6">
        <w:rPr>
          <w:noProof/>
        </w:rPr>
        <w:t>In addition you will be discussing the books/articles you read for this course and summarizing your implementation of strategies/activities you used with students (2 hours)</w:t>
      </w:r>
    </w:p>
    <w:p w14:paraId="25BC1313" w14:textId="77777777" w:rsidR="007929A0" w:rsidRPr="00E623C6" w:rsidRDefault="007929A0" w:rsidP="00FC4C3D">
      <w:pPr>
        <w:ind w:left="0"/>
        <w:rPr>
          <w:noProof/>
        </w:rPr>
      </w:pPr>
    </w:p>
    <w:p w14:paraId="3B349565" w14:textId="77777777" w:rsidR="007929A0" w:rsidRDefault="007929A0">
      <w:pPr>
        <w:spacing w:after="0"/>
        <w:ind w:left="0"/>
      </w:pPr>
      <w:r w:rsidRPr="00E623C6">
        <w:rPr>
          <w:noProof/>
        </w:rPr>
        <w:t>If you are organized and thorough - you can have a large portion of this project completed as you  design and implement your wellness strategies in the course</w:t>
      </w:r>
    </w:p>
    <w:p w14:paraId="6B542732" w14:textId="77777777" w:rsidR="007929A0" w:rsidRDefault="007929A0">
      <w:pPr>
        <w:spacing w:after="0"/>
        <w:ind w:left="0"/>
        <w:rPr>
          <w:b/>
        </w:rPr>
      </w:pPr>
    </w:p>
    <w:p w14:paraId="16708B66" w14:textId="77777777" w:rsidR="007929A0" w:rsidRDefault="007929A0">
      <w:pPr>
        <w:spacing w:after="0"/>
        <w:ind w:left="0"/>
        <w:rPr>
          <w:b/>
        </w:rPr>
      </w:pPr>
      <w:r>
        <w:rPr>
          <w:b/>
        </w:rPr>
        <w:t>Projects/Exams:</w:t>
      </w:r>
    </w:p>
    <w:p w14:paraId="76A0809F" w14:textId="77777777" w:rsidR="007929A0" w:rsidRPr="00974C06" w:rsidRDefault="007929A0">
      <w:pPr>
        <w:spacing w:after="0"/>
        <w:ind w:left="0"/>
      </w:pPr>
      <w:r w:rsidRPr="00E623C6">
        <w:rPr>
          <w:noProof/>
        </w:rPr>
        <w:t>Please see the assignment section above.</w:t>
      </w:r>
    </w:p>
    <w:p w14:paraId="0673594A" w14:textId="77777777" w:rsidR="007929A0" w:rsidRDefault="007929A0">
      <w:pPr>
        <w:spacing w:after="0"/>
        <w:ind w:left="0"/>
        <w:rPr>
          <w:b/>
        </w:rPr>
      </w:pPr>
    </w:p>
    <w:p w14:paraId="12351360" w14:textId="77777777" w:rsidR="007929A0" w:rsidRDefault="007929A0">
      <w:pPr>
        <w:spacing w:after="0"/>
        <w:ind w:left="0"/>
        <w:rPr>
          <w:b/>
        </w:rPr>
      </w:pPr>
      <w:r>
        <w:rPr>
          <w:b/>
        </w:rPr>
        <w:t>Evaluation:</w:t>
      </w:r>
    </w:p>
    <w:p w14:paraId="1934F2CA" w14:textId="77777777" w:rsidR="007929A0" w:rsidRPr="00E623C6" w:rsidRDefault="007929A0" w:rsidP="00FC4C3D">
      <w:pPr>
        <w:ind w:left="0"/>
        <w:rPr>
          <w:noProof/>
        </w:rPr>
      </w:pPr>
      <w:r w:rsidRPr="00E623C6">
        <w:rPr>
          <w:noProof/>
        </w:rPr>
        <w:t>Evaluation is based on:</w:t>
      </w:r>
    </w:p>
    <w:p w14:paraId="4AD897F4" w14:textId="77777777" w:rsidR="007929A0" w:rsidRPr="00E623C6" w:rsidRDefault="007929A0" w:rsidP="007929A0">
      <w:pPr>
        <w:pStyle w:val="ListParagraph"/>
        <w:numPr>
          <w:ilvl w:val="0"/>
          <w:numId w:val="7"/>
        </w:numPr>
        <w:rPr>
          <w:noProof/>
        </w:rPr>
      </w:pPr>
      <w:r w:rsidRPr="00E623C6">
        <w:rPr>
          <w:noProof/>
        </w:rPr>
        <w:t>Handing in weekly Chart My Progress Charts</w:t>
      </w:r>
    </w:p>
    <w:p w14:paraId="282FBC26" w14:textId="77777777" w:rsidR="007929A0" w:rsidRPr="00E623C6" w:rsidRDefault="007929A0" w:rsidP="007929A0">
      <w:pPr>
        <w:pStyle w:val="ListParagraph"/>
        <w:numPr>
          <w:ilvl w:val="0"/>
          <w:numId w:val="7"/>
        </w:numPr>
        <w:rPr>
          <w:noProof/>
        </w:rPr>
      </w:pPr>
      <w:r w:rsidRPr="00E623C6">
        <w:rPr>
          <w:noProof/>
        </w:rPr>
        <w:t>Journal Entries</w:t>
      </w:r>
    </w:p>
    <w:p w14:paraId="3D32CFFF" w14:textId="77777777" w:rsidR="007929A0" w:rsidRPr="00E623C6" w:rsidRDefault="007929A0" w:rsidP="007929A0">
      <w:pPr>
        <w:pStyle w:val="ListParagraph"/>
        <w:numPr>
          <w:ilvl w:val="0"/>
          <w:numId w:val="7"/>
        </w:numPr>
        <w:rPr>
          <w:noProof/>
        </w:rPr>
      </w:pPr>
      <w:r w:rsidRPr="00E623C6">
        <w:rPr>
          <w:noProof/>
        </w:rPr>
        <w:t xml:space="preserve">Prompts written from Rekindle Your Professional Fire </w:t>
      </w:r>
    </w:p>
    <w:p w14:paraId="13DA18F1" w14:textId="77777777" w:rsidR="007929A0" w:rsidRPr="00E623C6" w:rsidRDefault="007929A0" w:rsidP="007929A0">
      <w:pPr>
        <w:pStyle w:val="ListParagraph"/>
        <w:numPr>
          <w:ilvl w:val="0"/>
          <w:numId w:val="7"/>
        </w:numPr>
        <w:rPr>
          <w:noProof/>
        </w:rPr>
      </w:pPr>
      <w:r w:rsidRPr="00E623C6">
        <w:rPr>
          <w:noProof/>
        </w:rPr>
        <w:t xml:space="preserve">Completion and artifacts of completion from the workbook: The H.E A.R.T. Method of Self Care for Educators </w:t>
      </w:r>
    </w:p>
    <w:p w14:paraId="3CD022B3" w14:textId="77777777" w:rsidR="007929A0" w:rsidRPr="00E623C6" w:rsidRDefault="007929A0" w:rsidP="007929A0">
      <w:pPr>
        <w:pStyle w:val="ListParagraph"/>
        <w:numPr>
          <w:ilvl w:val="0"/>
          <w:numId w:val="7"/>
        </w:numPr>
        <w:rPr>
          <w:noProof/>
        </w:rPr>
      </w:pPr>
      <w:r w:rsidRPr="00E623C6">
        <w:rPr>
          <w:noProof/>
        </w:rPr>
        <w:t>Evidence of growth and development/use of a wellness plan that can be used daily</w:t>
      </w:r>
    </w:p>
    <w:p w14:paraId="201AA18D" w14:textId="77777777" w:rsidR="007929A0" w:rsidRPr="00E623C6" w:rsidRDefault="007929A0" w:rsidP="007929A0">
      <w:pPr>
        <w:pStyle w:val="ListParagraph"/>
        <w:numPr>
          <w:ilvl w:val="0"/>
          <w:numId w:val="7"/>
        </w:numPr>
        <w:rPr>
          <w:noProof/>
        </w:rPr>
      </w:pPr>
      <w:r w:rsidRPr="00E623C6">
        <w:rPr>
          <w:noProof/>
        </w:rPr>
        <w:t>Strong reflection of personal growth in the area of wellness; connection to your efficacy as an educator</w:t>
      </w:r>
    </w:p>
    <w:p w14:paraId="7A36001C" w14:textId="77777777" w:rsidR="007929A0" w:rsidRDefault="007929A0" w:rsidP="007929A0">
      <w:pPr>
        <w:pStyle w:val="ListParagraph"/>
        <w:numPr>
          <w:ilvl w:val="0"/>
          <w:numId w:val="7"/>
        </w:numPr>
        <w:spacing w:after="0"/>
      </w:pPr>
      <w:r w:rsidRPr="00E623C6">
        <w:rPr>
          <w:noProof/>
        </w:rPr>
        <w:t>Evidence of wellness strategies used in the classroom to improve student achievement</w:t>
      </w:r>
    </w:p>
    <w:p w14:paraId="04AF1A8D" w14:textId="77777777" w:rsidR="007929A0" w:rsidRDefault="007929A0">
      <w:pPr>
        <w:spacing w:after="0"/>
        <w:ind w:left="0"/>
        <w:rPr>
          <w:b/>
        </w:rPr>
      </w:pPr>
    </w:p>
    <w:p w14:paraId="4C9A47BF" w14:textId="77777777" w:rsidR="007929A0" w:rsidRDefault="007929A0">
      <w:pPr>
        <w:spacing w:after="0"/>
        <w:ind w:left="0"/>
        <w:rPr>
          <w:b/>
        </w:rPr>
      </w:pPr>
      <w:r>
        <w:rPr>
          <w:b/>
        </w:rPr>
        <w:t xml:space="preserve">Grading: </w:t>
      </w:r>
    </w:p>
    <w:p w14:paraId="55BF50E3" w14:textId="77777777" w:rsidR="007929A0" w:rsidRPr="00E623C6" w:rsidRDefault="007929A0" w:rsidP="00FC4C3D">
      <w:pPr>
        <w:ind w:left="0"/>
        <w:rPr>
          <w:noProof/>
        </w:rPr>
      </w:pPr>
      <w:r w:rsidRPr="00E623C6">
        <w:rPr>
          <w:noProof/>
        </w:rPr>
        <w:t>Weekly Assignments - 50%</w:t>
      </w:r>
    </w:p>
    <w:p w14:paraId="278F00E3" w14:textId="77777777" w:rsidR="007929A0" w:rsidRDefault="007929A0" w:rsidP="00960992">
      <w:pPr>
        <w:spacing w:after="0"/>
        <w:ind w:left="0"/>
      </w:pPr>
      <w:r w:rsidRPr="00E623C6">
        <w:rPr>
          <w:noProof/>
        </w:rPr>
        <w:t>Final Project  50%</w:t>
      </w:r>
    </w:p>
    <w:p w14:paraId="53190E18" w14:textId="77777777" w:rsidR="006B36CC" w:rsidRDefault="006B36CC" w:rsidP="007929A0">
      <w:pPr>
        <w:shd w:val="clear" w:color="auto" w:fill="FFFFFF"/>
        <w:spacing w:before="240"/>
        <w:ind w:left="0"/>
        <w:rPr>
          <w:b/>
        </w:rPr>
      </w:pPr>
    </w:p>
    <w:p w14:paraId="11E9DD89" w14:textId="77777777" w:rsidR="006B36CC" w:rsidRDefault="006B36CC" w:rsidP="007929A0">
      <w:pPr>
        <w:shd w:val="clear" w:color="auto" w:fill="FFFFFF"/>
        <w:spacing w:before="240"/>
        <w:ind w:left="0"/>
        <w:rPr>
          <w:b/>
        </w:rPr>
      </w:pPr>
    </w:p>
    <w:p w14:paraId="04332537" w14:textId="77777777" w:rsidR="006B36CC" w:rsidRDefault="006B36CC" w:rsidP="007929A0">
      <w:pPr>
        <w:shd w:val="clear" w:color="auto" w:fill="FFFFFF"/>
        <w:spacing w:before="240"/>
        <w:ind w:left="0"/>
        <w:rPr>
          <w:b/>
        </w:rPr>
      </w:pPr>
    </w:p>
    <w:p w14:paraId="3854C487" w14:textId="77777777" w:rsidR="006B36CC" w:rsidRDefault="006B36CC" w:rsidP="007929A0">
      <w:pPr>
        <w:shd w:val="clear" w:color="auto" w:fill="FFFFFF"/>
        <w:spacing w:before="240"/>
        <w:ind w:left="0"/>
        <w:rPr>
          <w:b/>
        </w:rPr>
      </w:pPr>
    </w:p>
    <w:p w14:paraId="547C2CD1" w14:textId="77777777" w:rsidR="006B36CC" w:rsidRDefault="006B36CC" w:rsidP="007929A0">
      <w:pPr>
        <w:shd w:val="clear" w:color="auto" w:fill="FFFFFF"/>
        <w:spacing w:before="240"/>
        <w:ind w:left="0"/>
        <w:rPr>
          <w:b/>
        </w:rPr>
      </w:pPr>
    </w:p>
    <w:p w14:paraId="5E2240EB" w14:textId="77777777" w:rsidR="006B36CC" w:rsidRDefault="006B36CC" w:rsidP="007929A0">
      <w:pPr>
        <w:shd w:val="clear" w:color="auto" w:fill="FFFFFF"/>
        <w:spacing w:before="240"/>
        <w:ind w:left="0"/>
        <w:rPr>
          <w:b/>
        </w:rPr>
      </w:pPr>
    </w:p>
    <w:p w14:paraId="113AEA86" w14:textId="77777777" w:rsidR="006B36CC" w:rsidRDefault="006B36CC" w:rsidP="007929A0">
      <w:pPr>
        <w:shd w:val="clear" w:color="auto" w:fill="FFFFFF"/>
        <w:spacing w:before="240"/>
        <w:ind w:left="0"/>
        <w:rPr>
          <w:b/>
        </w:rPr>
      </w:pPr>
    </w:p>
    <w:p w14:paraId="70E8841B" w14:textId="77777777" w:rsidR="006B36CC" w:rsidRDefault="006B36CC" w:rsidP="007929A0">
      <w:pPr>
        <w:shd w:val="clear" w:color="auto" w:fill="FFFFFF"/>
        <w:spacing w:before="240"/>
        <w:ind w:left="0"/>
        <w:rPr>
          <w:b/>
        </w:rPr>
      </w:pPr>
    </w:p>
    <w:p w14:paraId="6A5E786B" w14:textId="77777777" w:rsidR="006B36CC" w:rsidRDefault="006B36CC" w:rsidP="007929A0">
      <w:pPr>
        <w:shd w:val="clear" w:color="auto" w:fill="FFFFFF"/>
        <w:spacing w:before="240"/>
        <w:ind w:left="0"/>
        <w:rPr>
          <w:b/>
        </w:rPr>
      </w:pPr>
    </w:p>
    <w:p w14:paraId="1A76E1E4" w14:textId="453E8EDE" w:rsidR="007929A0" w:rsidRDefault="007929A0" w:rsidP="007929A0">
      <w:pPr>
        <w:shd w:val="clear" w:color="auto" w:fill="FFFFFF"/>
        <w:spacing w:before="240"/>
        <w:ind w:left="0"/>
        <w:rPr>
          <w:rFonts w:ascii="Calibri" w:eastAsia="Calibri" w:hAnsi="Calibri" w:cs="Calibri"/>
        </w:rPr>
      </w:pPr>
      <w:r>
        <w:rPr>
          <w:b/>
        </w:rPr>
        <w:lastRenderedPageBreak/>
        <w:t>Vermont State University (VTSU) Policies</w:t>
      </w:r>
    </w:p>
    <w:p w14:paraId="5DC4AC03" w14:textId="77777777" w:rsidR="007929A0" w:rsidRDefault="007929A0">
      <w:pPr>
        <w:shd w:val="clear" w:color="auto" w:fill="FFFFFF"/>
        <w:spacing w:before="240"/>
        <w:ind w:firstLine="10"/>
        <w:rPr>
          <w:b/>
        </w:rPr>
      </w:pPr>
      <w:r>
        <w:rPr>
          <w:b/>
        </w:rPr>
        <w:t>Grading Policy:</w:t>
      </w:r>
    </w:p>
    <w:p w14:paraId="5D07D42B" w14:textId="77777777" w:rsidR="007929A0" w:rsidRPr="00C10EF2" w:rsidRDefault="007929A0" w:rsidP="00C10EF2">
      <w:pPr>
        <w:ind w:left="-5"/>
      </w:pPr>
      <w:r w:rsidRPr="00C10EF2">
        <w:t>Grades are indicated by letter with a designated “quality point” value assigned to each as follows:</w:t>
      </w:r>
    </w:p>
    <w:p w14:paraId="106350BD" w14:textId="77777777" w:rsidR="007929A0" w:rsidRPr="00C10EF2" w:rsidRDefault="007929A0" w:rsidP="00C10EF2">
      <w:pPr>
        <w:ind w:left="-5"/>
      </w:pPr>
      <w:r w:rsidRPr="00C10EF2">
        <w:t>A</w:t>
      </w:r>
      <w:r w:rsidRPr="00C10EF2">
        <w:tab/>
        <w:t>4.0</w:t>
      </w:r>
    </w:p>
    <w:p w14:paraId="4D1D1157" w14:textId="77777777" w:rsidR="007929A0" w:rsidRPr="00C10EF2" w:rsidRDefault="007929A0" w:rsidP="00C10EF2">
      <w:pPr>
        <w:ind w:left="-5"/>
      </w:pPr>
      <w:r w:rsidRPr="00C10EF2">
        <w:t>A-</w:t>
      </w:r>
      <w:r w:rsidRPr="00C10EF2">
        <w:tab/>
        <w:t>3.7</w:t>
      </w:r>
    </w:p>
    <w:p w14:paraId="6F2F16A9" w14:textId="77777777" w:rsidR="007929A0" w:rsidRPr="00C10EF2" w:rsidRDefault="007929A0" w:rsidP="00C10EF2">
      <w:pPr>
        <w:ind w:left="-5"/>
      </w:pPr>
      <w:r w:rsidRPr="00C10EF2">
        <w:t>B+</w:t>
      </w:r>
      <w:r w:rsidRPr="00C10EF2">
        <w:tab/>
        <w:t>3.3</w:t>
      </w:r>
    </w:p>
    <w:p w14:paraId="7C854C59" w14:textId="77777777" w:rsidR="007929A0" w:rsidRPr="00C10EF2" w:rsidRDefault="007929A0" w:rsidP="00C10EF2">
      <w:pPr>
        <w:ind w:left="-5"/>
      </w:pPr>
      <w:r w:rsidRPr="00C10EF2">
        <w:t>B</w:t>
      </w:r>
      <w:r w:rsidRPr="00C10EF2">
        <w:tab/>
        <w:t>3.0</w:t>
      </w:r>
    </w:p>
    <w:p w14:paraId="20CEF562" w14:textId="77777777" w:rsidR="007929A0" w:rsidRPr="00C10EF2" w:rsidRDefault="007929A0" w:rsidP="00C10EF2">
      <w:pPr>
        <w:ind w:left="-5"/>
      </w:pPr>
      <w:r w:rsidRPr="00C10EF2">
        <w:t>B-</w:t>
      </w:r>
      <w:r w:rsidRPr="00C10EF2">
        <w:tab/>
        <w:t>2.7</w:t>
      </w:r>
    </w:p>
    <w:p w14:paraId="3EA87E9A" w14:textId="77777777" w:rsidR="007929A0" w:rsidRPr="00C10EF2" w:rsidRDefault="007929A0" w:rsidP="00C10EF2">
      <w:pPr>
        <w:ind w:left="-5"/>
      </w:pPr>
      <w:r w:rsidRPr="00C10EF2">
        <w:t>C+</w:t>
      </w:r>
      <w:r w:rsidRPr="00C10EF2">
        <w:tab/>
        <w:t>2.3</w:t>
      </w:r>
    </w:p>
    <w:p w14:paraId="610DB728" w14:textId="77777777" w:rsidR="007929A0" w:rsidRDefault="007929A0" w:rsidP="00BB1CDB">
      <w:pPr>
        <w:ind w:left="-5"/>
        <w:rPr>
          <w:b/>
        </w:rPr>
      </w:pPr>
      <w:r w:rsidRPr="00C10EF2">
        <w:rPr>
          <w:b/>
        </w:rPr>
        <w:t>NOTE:</w:t>
      </w:r>
      <w:r w:rsidRPr="00C10EF2">
        <w:t xml:space="preserve"> Anything less than a C+ at the graduate level is considered </w:t>
      </w:r>
      <w:r w:rsidRPr="00C10EF2">
        <w:rPr>
          <w:b/>
        </w:rPr>
        <w:t>un</w:t>
      </w:r>
      <w:r w:rsidRPr="00C10EF2">
        <w:t>satisfactory and a</w:t>
      </w:r>
      <w:r>
        <w:t>n</w:t>
      </w:r>
      <w:r w:rsidRPr="00C10EF2">
        <w:t xml:space="preserve"> F </w:t>
      </w:r>
      <w:r>
        <w:t>will</w:t>
      </w:r>
      <w:r w:rsidRPr="00C10EF2">
        <w:t xml:space="preserve"> be entered. </w:t>
      </w:r>
    </w:p>
    <w:p w14:paraId="663851DF" w14:textId="77777777" w:rsidR="007929A0" w:rsidRPr="00EE5068" w:rsidRDefault="007929A0" w:rsidP="00EE5068">
      <w:r w:rsidRPr="00EE5068">
        <w:rPr>
          <w:b/>
        </w:rPr>
        <w:t xml:space="preserve">Expectation: </w:t>
      </w:r>
      <w:r w:rsidRPr="00EE5068">
        <w:t xml:space="preserve">Students enrolled in this course will complete a series of activities, readings, and reflections before, during and/or after any scheduled face-to-face or synchronous sessions. This will </w:t>
      </w:r>
      <w:proofErr w:type="gramStart"/>
      <w:r w:rsidRPr="00EE5068">
        <w:t>assure</w:t>
      </w:r>
      <w:proofErr w:type="gramEnd"/>
      <w:r w:rsidRPr="00EE5068">
        <w:t xml:space="preserve"> that Carnegie expectations for a credited course, both new learning and hours of outside preparation, are sufficiently met.</w:t>
      </w:r>
    </w:p>
    <w:p w14:paraId="19A9B7C6" w14:textId="77777777" w:rsidR="007929A0" w:rsidRDefault="007929A0" w:rsidP="00EE5068">
      <w:r w:rsidRPr="00EE5068">
        <w:t>These course requirements can be met through a combination of Academic Engagement and Academic Preparation.</w:t>
      </w:r>
    </w:p>
    <w:p w14:paraId="1EFBDFA7" w14:textId="77777777" w:rsidR="007929A0" w:rsidRPr="00EE5068" w:rsidRDefault="007929A0" w:rsidP="00EE5068">
      <w:pPr>
        <w:rPr>
          <w:rFonts w:eastAsiaTheme="minorHAnsi"/>
        </w:rPr>
      </w:pPr>
    </w:p>
    <w:p w14:paraId="3FBFD067" w14:textId="77777777" w:rsidR="007929A0" w:rsidRDefault="007929A0" w:rsidP="00EE5068">
      <w:pPr>
        <w:rPr>
          <w:color w:val="484848"/>
        </w:rPr>
      </w:pPr>
      <w:r w:rsidRPr="00EE5068">
        <w:rPr>
          <w:b/>
          <w:bCs/>
          <w:color w:val="484848"/>
        </w:rPr>
        <w:t>Academic Engagement</w:t>
      </w:r>
      <w:r w:rsidRPr="00EE5068">
        <w:rPr>
          <w:color w:val="484848"/>
        </w:rPr>
        <w:t xml:space="preserve"> is instructor-led instruction and may include but is not limited to: participating in synchronous class activities, listening to class lectures or webinars (synchronous or asynchronous), taking an exam, participating in an interactive tutorial, conducting instructor-led laboratory experiments, contributing to an academic discussion (online, virtual, or in-person), submitting an academic assignment, initiating contact with an instructor to ask a question about the academic subject studied in the course, or similar academic activity.</w:t>
      </w:r>
    </w:p>
    <w:p w14:paraId="3CAAC4E1" w14:textId="77777777" w:rsidR="007929A0" w:rsidRPr="00EE5068" w:rsidRDefault="007929A0" w:rsidP="00EE5068">
      <w:pPr>
        <w:rPr>
          <w:rFonts w:eastAsiaTheme="minorHAnsi"/>
          <w:color w:val="484848"/>
        </w:rPr>
      </w:pPr>
    </w:p>
    <w:p w14:paraId="7E4FADD2" w14:textId="77777777" w:rsidR="007929A0" w:rsidRDefault="007929A0" w:rsidP="00EE5068">
      <w:pPr>
        <w:spacing w:after="0"/>
        <w:ind w:left="0"/>
        <w:rPr>
          <w:color w:val="484848"/>
        </w:rPr>
      </w:pPr>
      <w:r w:rsidRPr="00EE5068">
        <w:rPr>
          <w:b/>
          <w:bCs/>
          <w:color w:val="484848"/>
        </w:rPr>
        <w:t xml:space="preserve">Academic Preparation </w:t>
      </w:r>
      <w:r w:rsidRPr="00EE5068">
        <w:rPr>
          <w:color w:val="484848"/>
        </w:rPr>
        <w:t xml:space="preserve">is independently conducted by the student and may include but is not limited </w:t>
      </w:r>
      <w:proofErr w:type="gramStart"/>
      <w:r w:rsidRPr="00EE5068">
        <w:rPr>
          <w:color w:val="484848"/>
        </w:rPr>
        <w:t>to:</w:t>
      </w:r>
      <w:proofErr w:type="gramEnd"/>
      <w:r w:rsidRPr="00EE5068">
        <w:rPr>
          <w:color w:val="484848"/>
        </w:rPr>
        <w:t xml:space="preserve"> research, reading, rehearsing, study time, and completing assignments and projects.</w:t>
      </w:r>
    </w:p>
    <w:p w14:paraId="51CC596F" w14:textId="77777777" w:rsidR="007929A0" w:rsidRPr="00EE5068" w:rsidRDefault="007929A0" w:rsidP="00EE5068">
      <w:pPr>
        <w:spacing w:after="0"/>
        <w:ind w:left="0"/>
        <w:rPr>
          <w:b/>
        </w:rPr>
      </w:pPr>
    </w:p>
    <w:p w14:paraId="278FD2D0" w14:textId="77777777" w:rsidR="007929A0" w:rsidRDefault="007929A0">
      <w:pPr>
        <w:shd w:val="clear" w:color="auto" w:fill="FFFFFF"/>
        <w:ind w:left="20"/>
      </w:pPr>
      <w:r>
        <w:rPr>
          <w:b/>
        </w:rPr>
        <w:t>Academic Honesty Policy</w:t>
      </w:r>
    </w:p>
    <w:p w14:paraId="53974715" w14:textId="77777777" w:rsidR="007929A0" w:rsidRDefault="007929A0">
      <w:pPr>
        <w:shd w:val="clear" w:color="auto" w:fill="FFFFFF"/>
        <w:ind w:left="20"/>
        <w:rPr>
          <w:color w:val="0000FF"/>
          <w:u w:val="single"/>
        </w:rPr>
      </w:pPr>
      <w:r>
        <w:t xml:space="preserve">Vermont State University upholds high standards of academic integrity from all community members.  Academic integrity encompasses honesty, trust, fairness, respect, responsibility, and the courage to act on these fundamental values (International Center for Academic Integrity [ICAI], 2021; The Fundamental Values of Academic Integrity, 3rd ed.). A student who fails to uphold these values may experience academic consequences including a grade of F, indicating no credit, for assignments or courses, or dismissal from the University. Examples of failure to uphold academic integrity may include using unauthorized </w:t>
      </w:r>
      <w:proofErr w:type="gramStart"/>
      <w:r>
        <w:t>aids</w:t>
      </w:r>
      <w:proofErr w:type="gramEnd"/>
      <w:r>
        <w:t xml:space="preserve"> to complete or enhance academic work, copying another person’s work on exams, quizzes, or assignments, or engaging in other forms of plagiarism.  To plagiarize is to use someone else’s words or </w:t>
      </w:r>
      <w:r>
        <w:lastRenderedPageBreak/>
        <w:t xml:space="preserve">ideas without full and proper citation and to present them as one’s own. The sharing of VTSU password and login credentials to misrepresent oneself in online learning is a violation of academic integrity. Violations need not be intentional in nature. All members of the VTSU community are expected to investigate and understand their responsibility to act with integrity, and to seek assistance when uncertain. For more information, please see the </w:t>
      </w:r>
      <w:hyperlink r:id="rId10" w:anchor="academic-integrity" w:history="1">
        <w:r w:rsidRPr="00C10EF2">
          <w:rPr>
            <w:rStyle w:val="Hyperlink"/>
          </w:rPr>
          <w:t>VTSU Graduate Catalog Academic Integrity Policy</w:t>
        </w:r>
      </w:hyperlink>
      <w:hyperlink r:id="rId11" w:anchor="academic-integrity">
        <w:r>
          <w:rPr>
            <w:color w:val="0000FF"/>
            <w:u w:val="single"/>
          </w:rPr>
          <w:t xml:space="preserve"> </w:t>
        </w:r>
      </w:hyperlink>
    </w:p>
    <w:p w14:paraId="6D8EE271" w14:textId="77777777" w:rsidR="007929A0" w:rsidRDefault="007929A0">
      <w:pPr>
        <w:shd w:val="clear" w:color="auto" w:fill="FFFFFF"/>
        <w:ind w:left="20"/>
        <w:rPr>
          <w:b/>
        </w:rPr>
      </w:pPr>
      <w:r>
        <w:rPr>
          <w:b/>
        </w:rPr>
        <w:t xml:space="preserve"> </w:t>
      </w:r>
    </w:p>
    <w:p w14:paraId="1D9205E2" w14:textId="77777777" w:rsidR="007929A0" w:rsidRDefault="007929A0">
      <w:pPr>
        <w:shd w:val="clear" w:color="auto" w:fill="FFFFFF"/>
        <w:ind w:left="20"/>
      </w:pPr>
      <w:r>
        <w:rPr>
          <w:b/>
        </w:rPr>
        <w:t>Use and Ownership of Copyrighted Materials</w:t>
      </w:r>
    </w:p>
    <w:p w14:paraId="05F87A42" w14:textId="77777777" w:rsidR="007929A0" w:rsidRDefault="007929A0">
      <w:pPr>
        <w:shd w:val="clear" w:color="auto" w:fill="FFFFFF"/>
        <w:ind w:left="20"/>
      </w:pPr>
      <w:r>
        <w:t xml:space="preserve">For information and guidance, faculty and students are referred to the </w:t>
      </w:r>
      <w:hyperlink r:id="rId12" w:history="1">
        <w:r w:rsidRPr="00C10EF2">
          <w:rPr>
            <w:rStyle w:val="Hyperlink"/>
          </w:rPr>
          <w:t>Vermont State Colleges Manual of Policy and Procedures</w:t>
        </w:r>
      </w:hyperlink>
      <w:r>
        <w:t xml:space="preserve"> annual disclosure regarding illegal file sharing and the Higher Education Opportunity Act.</w:t>
      </w:r>
    </w:p>
    <w:p w14:paraId="2876F092" w14:textId="77777777" w:rsidR="007929A0" w:rsidRDefault="007929A0">
      <w:pPr>
        <w:shd w:val="clear" w:color="auto" w:fill="FFFFFF"/>
        <w:ind w:left="20"/>
        <w:rPr>
          <w:b/>
        </w:rPr>
      </w:pPr>
    </w:p>
    <w:p w14:paraId="75F7EC86" w14:textId="77777777" w:rsidR="007929A0" w:rsidRDefault="007929A0">
      <w:pPr>
        <w:shd w:val="clear" w:color="auto" w:fill="FFFFFF"/>
        <w:ind w:left="20"/>
      </w:pPr>
      <w:proofErr w:type="gramStart"/>
      <w:r>
        <w:rPr>
          <w:b/>
        </w:rPr>
        <w:t>Accommodations</w:t>
      </w:r>
      <w:proofErr w:type="gramEnd"/>
    </w:p>
    <w:p w14:paraId="4339C891" w14:textId="77777777" w:rsidR="007929A0" w:rsidRDefault="007929A0">
      <w:pPr>
        <w:ind w:firstLine="10"/>
        <w:rPr>
          <w:rFonts w:ascii="Calibri" w:eastAsia="Calibri" w:hAnsi="Calibri" w:cs="Calibri"/>
          <w:color w:val="000000"/>
        </w:rPr>
      </w:pPr>
      <w:r>
        <w:t xml:space="preserve">VTSU is committed to providing reasonable accommodations to qualified students with disabilities so that no such student shall, by reason of a disability, be excluded from participating in, or be denied the benefits of, the services, programs or activities of VTSU. If you have questions about these services, please contact </w:t>
      </w:r>
      <w:hyperlink r:id="rId13" w:history="1">
        <w:r w:rsidRPr="00C10EF2">
          <w:rPr>
            <w:rStyle w:val="Hyperlink"/>
          </w:rPr>
          <w:t>VTSU Disability Services</w:t>
        </w:r>
      </w:hyperlink>
      <w:r>
        <w:t> or request appointments on the </w:t>
      </w:r>
      <w:hyperlink r:id="rId14">
        <w:r>
          <w:rPr>
            <w:color w:val="0000FF"/>
            <w:u w:val="single"/>
          </w:rPr>
          <w:t>Disability Services web page</w:t>
        </w:r>
      </w:hyperlink>
      <w:r>
        <w:t>. </w:t>
      </w:r>
    </w:p>
    <w:p w14:paraId="1AD02E22" w14:textId="77777777" w:rsidR="007929A0" w:rsidRDefault="007929A0">
      <w:pPr>
        <w:ind w:left="-180" w:firstLine="180"/>
        <w:rPr>
          <w:b/>
        </w:rPr>
      </w:pPr>
    </w:p>
    <w:p w14:paraId="3F867E75" w14:textId="77777777" w:rsidR="007929A0" w:rsidRPr="00133A26" w:rsidRDefault="007929A0" w:rsidP="00133A26">
      <w:pPr>
        <w:pStyle w:val="xmsonormal"/>
        <w:shd w:val="clear" w:color="auto" w:fill="FFFFFF"/>
        <w:spacing w:before="0" w:beforeAutospacing="0" w:after="0" w:afterAutospacing="0"/>
        <w:rPr>
          <w:rFonts w:ascii="Arial" w:hAnsi="Arial" w:cs="Arial"/>
          <w:color w:val="242424"/>
        </w:rPr>
      </w:pPr>
      <w:r w:rsidRPr="00133A26">
        <w:rPr>
          <w:rFonts w:ascii="Arial" w:hAnsi="Arial" w:cs="Arial"/>
          <w:b/>
          <w:bCs/>
          <w:color w:val="242424"/>
          <w:bdr w:val="none" w:sz="0" w:space="0" w:color="auto" w:frame="1"/>
        </w:rPr>
        <w:t>Course Duration Timelines:</w:t>
      </w:r>
    </w:p>
    <w:p w14:paraId="25AE1982" w14:textId="77777777" w:rsidR="007929A0" w:rsidRPr="00133A26" w:rsidRDefault="007929A0" w:rsidP="00133A26">
      <w:pPr>
        <w:pStyle w:val="xmsonormal"/>
        <w:shd w:val="clear" w:color="auto" w:fill="FFFFFF"/>
        <w:spacing w:before="0" w:beforeAutospacing="0" w:after="0" w:afterAutospacing="0"/>
        <w:rPr>
          <w:rFonts w:ascii="Arial" w:hAnsi="Arial" w:cs="Arial"/>
          <w:color w:val="242424"/>
        </w:rPr>
      </w:pPr>
      <w:r w:rsidRPr="00133A26">
        <w:rPr>
          <w:rFonts w:ascii="Arial" w:hAnsi="Arial" w:cs="Arial"/>
          <w:color w:val="242424"/>
          <w:bdr w:val="none" w:sz="0" w:space="0" w:color="auto" w:frame="1"/>
        </w:rPr>
        <w:t xml:space="preserve">The VTSU Center for Schools consistently monitors courses to assure that students complete the required hours for the number of credits assigned. Course durations have been set to </w:t>
      </w:r>
      <w:proofErr w:type="gramStart"/>
      <w:r w:rsidRPr="00133A26">
        <w:rPr>
          <w:rFonts w:ascii="Arial" w:hAnsi="Arial" w:cs="Arial"/>
          <w:color w:val="242424"/>
          <w:bdr w:val="none" w:sz="0" w:space="0" w:color="auto" w:frame="1"/>
        </w:rPr>
        <w:t>assure</w:t>
      </w:r>
      <w:proofErr w:type="gramEnd"/>
      <w:r w:rsidRPr="00133A26">
        <w:rPr>
          <w:rFonts w:ascii="Arial" w:hAnsi="Arial" w:cs="Arial"/>
          <w:color w:val="242424"/>
          <w:bdr w:val="none" w:sz="0" w:space="0" w:color="auto" w:frame="1"/>
        </w:rPr>
        <w:t xml:space="preserve"> that 15 hours of academic engagement per credit PLUS additional aligned and connected learning hours of academic preparation can take place. Please follow the duration guidelines below.</w:t>
      </w:r>
    </w:p>
    <w:p w14:paraId="23156340" w14:textId="77777777" w:rsidR="007929A0" w:rsidRDefault="007929A0" w:rsidP="00133A26">
      <w:pPr>
        <w:pStyle w:val="xmsonormal"/>
        <w:shd w:val="clear" w:color="auto" w:fill="FFFFFF"/>
        <w:spacing w:before="0" w:beforeAutospacing="0" w:after="0" w:afterAutospacing="0"/>
        <w:rPr>
          <w:rFonts w:ascii="Arial" w:hAnsi="Arial" w:cs="Arial"/>
          <w:color w:val="242424"/>
          <w:bdr w:val="none" w:sz="0" w:space="0" w:color="auto" w:frame="1"/>
        </w:rPr>
      </w:pPr>
    </w:p>
    <w:p w14:paraId="068D4B9F" w14:textId="77777777" w:rsidR="007929A0" w:rsidRPr="00EB7325" w:rsidRDefault="007929A0" w:rsidP="00EB7325">
      <w:pPr>
        <w:shd w:val="clear" w:color="auto" w:fill="FFFFFF"/>
        <w:spacing w:after="0" w:line="240" w:lineRule="auto"/>
        <w:ind w:left="0"/>
        <w:rPr>
          <w:rFonts w:ascii="Calibri" w:eastAsia="Times New Roman" w:hAnsi="Calibri" w:cs="Calibri"/>
          <w:color w:val="242424"/>
          <w:sz w:val="22"/>
          <w:szCs w:val="22"/>
        </w:rPr>
      </w:pPr>
      <w:r w:rsidRPr="00EB7325">
        <w:rPr>
          <w:rFonts w:eastAsia="Times New Roman"/>
          <w:color w:val="242424"/>
          <w:bdr w:val="none" w:sz="0" w:space="0" w:color="auto" w:frame="1"/>
        </w:rPr>
        <w:t>1-credit- minimum </w:t>
      </w:r>
      <w:r w:rsidRPr="00EB7325">
        <w:rPr>
          <w:rFonts w:eastAsia="Times New Roman"/>
          <w:b/>
          <w:bCs/>
          <w:color w:val="242424"/>
          <w:bdr w:val="none" w:sz="0" w:space="0" w:color="auto" w:frame="1"/>
        </w:rPr>
        <w:t>2 weeks </w:t>
      </w:r>
      <w:r w:rsidRPr="00EB7325">
        <w:rPr>
          <w:rFonts w:eastAsia="Times New Roman"/>
          <w:color w:val="242424"/>
          <w:bdr w:val="none" w:sz="0" w:space="0" w:color="auto" w:frame="1"/>
        </w:rPr>
        <w:t>in duration with </w:t>
      </w:r>
      <w:r w:rsidRPr="00EB7325">
        <w:rPr>
          <w:rFonts w:eastAsia="Times New Roman"/>
          <w:b/>
          <w:bCs/>
          <w:color w:val="242424"/>
          <w:bdr w:val="none" w:sz="0" w:space="0" w:color="auto" w:frame="1"/>
        </w:rPr>
        <w:t>15</w:t>
      </w:r>
      <w:r w:rsidRPr="00EB7325">
        <w:rPr>
          <w:rFonts w:eastAsia="Times New Roman"/>
          <w:color w:val="242424"/>
          <w:bdr w:val="none" w:sz="0" w:space="0" w:color="auto" w:frame="1"/>
        </w:rPr>
        <w:t> hours of academic engagement clearly documented.</w:t>
      </w:r>
    </w:p>
    <w:p w14:paraId="759ABD2B" w14:textId="77777777" w:rsidR="007929A0" w:rsidRPr="00EB7325" w:rsidRDefault="007929A0" w:rsidP="00EB7325">
      <w:pPr>
        <w:shd w:val="clear" w:color="auto" w:fill="FFFFFF"/>
        <w:spacing w:after="0" w:line="240" w:lineRule="auto"/>
        <w:ind w:left="0"/>
        <w:rPr>
          <w:rFonts w:ascii="Calibri" w:eastAsia="Times New Roman" w:hAnsi="Calibri" w:cs="Calibri"/>
          <w:color w:val="242424"/>
          <w:sz w:val="22"/>
          <w:szCs w:val="22"/>
        </w:rPr>
      </w:pPr>
      <w:r w:rsidRPr="00EB7325">
        <w:rPr>
          <w:rFonts w:eastAsia="Times New Roman"/>
          <w:color w:val="242424"/>
          <w:bdr w:val="none" w:sz="0" w:space="0" w:color="auto" w:frame="1"/>
        </w:rPr>
        <w:t> </w:t>
      </w:r>
      <w:r w:rsidRPr="00EB7325">
        <w:rPr>
          <w:rFonts w:eastAsia="Times New Roman"/>
          <w:color w:val="000000"/>
          <w:bdr w:val="none" w:sz="0" w:space="0" w:color="auto" w:frame="1"/>
        </w:rPr>
        <w:t> </w:t>
      </w:r>
    </w:p>
    <w:p w14:paraId="4C58137B" w14:textId="77777777" w:rsidR="007929A0" w:rsidRPr="00EB7325" w:rsidRDefault="007929A0" w:rsidP="00EB7325">
      <w:pPr>
        <w:shd w:val="clear" w:color="auto" w:fill="FFFFFF"/>
        <w:spacing w:after="0" w:line="240" w:lineRule="auto"/>
        <w:ind w:left="0"/>
        <w:rPr>
          <w:rFonts w:ascii="Calibri" w:eastAsia="Times New Roman" w:hAnsi="Calibri" w:cs="Calibri"/>
          <w:color w:val="242424"/>
          <w:sz w:val="22"/>
          <w:szCs w:val="22"/>
        </w:rPr>
      </w:pPr>
      <w:r w:rsidRPr="00EB7325">
        <w:rPr>
          <w:rFonts w:eastAsia="Times New Roman"/>
          <w:color w:val="242424"/>
          <w:bdr w:val="none" w:sz="0" w:space="0" w:color="auto" w:frame="1"/>
        </w:rPr>
        <w:t>2-credits-minimum </w:t>
      </w:r>
      <w:r w:rsidRPr="00EB7325">
        <w:rPr>
          <w:rFonts w:eastAsia="Times New Roman"/>
          <w:b/>
          <w:bCs/>
          <w:color w:val="242424"/>
          <w:bdr w:val="none" w:sz="0" w:space="0" w:color="auto" w:frame="1"/>
        </w:rPr>
        <w:t>4weeks</w:t>
      </w:r>
      <w:r w:rsidRPr="00EB7325">
        <w:rPr>
          <w:rFonts w:eastAsia="Times New Roman"/>
          <w:color w:val="242424"/>
          <w:bdr w:val="none" w:sz="0" w:space="0" w:color="auto" w:frame="1"/>
        </w:rPr>
        <w:t> in duration with </w:t>
      </w:r>
      <w:r w:rsidRPr="00EB7325">
        <w:rPr>
          <w:rFonts w:eastAsia="Times New Roman"/>
          <w:b/>
          <w:bCs/>
          <w:color w:val="242424"/>
          <w:bdr w:val="none" w:sz="0" w:space="0" w:color="auto" w:frame="1"/>
        </w:rPr>
        <w:t>30</w:t>
      </w:r>
      <w:r w:rsidRPr="00EB7325">
        <w:rPr>
          <w:rFonts w:eastAsia="Times New Roman"/>
          <w:color w:val="242424"/>
          <w:bdr w:val="none" w:sz="0" w:space="0" w:color="auto" w:frame="1"/>
        </w:rPr>
        <w:t> hours of academic engagement clearly documented.</w:t>
      </w:r>
    </w:p>
    <w:p w14:paraId="69F02F12" w14:textId="77777777" w:rsidR="007929A0" w:rsidRPr="00EB7325" w:rsidRDefault="007929A0" w:rsidP="00EB7325">
      <w:pPr>
        <w:shd w:val="clear" w:color="auto" w:fill="FFFFFF"/>
        <w:spacing w:after="0" w:line="240" w:lineRule="auto"/>
        <w:ind w:left="0"/>
        <w:rPr>
          <w:rFonts w:ascii="Calibri" w:eastAsia="Times New Roman" w:hAnsi="Calibri" w:cs="Calibri"/>
          <w:color w:val="242424"/>
          <w:sz w:val="22"/>
          <w:szCs w:val="22"/>
        </w:rPr>
      </w:pPr>
    </w:p>
    <w:p w14:paraId="3E4ABA21" w14:textId="77777777" w:rsidR="007929A0" w:rsidRPr="00EB7325" w:rsidRDefault="007929A0" w:rsidP="00EB7325">
      <w:pPr>
        <w:shd w:val="clear" w:color="auto" w:fill="FFFFFF"/>
        <w:spacing w:after="0" w:line="240" w:lineRule="auto"/>
        <w:ind w:left="0"/>
        <w:rPr>
          <w:rFonts w:ascii="Calibri" w:eastAsia="Times New Roman" w:hAnsi="Calibri" w:cs="Calibri"/>
          <w:color w:val="242424"/>
          <w:sz w:val="22"/>
          <w:szCs w:val="22"/>
        </w:rPr>
      </w:pPr>
      <w:r w:rsidRPr="00EB7325">
        <w:rPr>
          <w:rFonts w:eastAsia="Times New Roman"/>
          <w:color w:val="242424"/>
          <w:bdr w:val="none" w:sz="0" w:space="0" w:color="auto" w:frame="1"/>
        </w:rPr>
        <w:t>3-credits-minimum </w:t>
      </w:r>
      <w:r w:rsidRPr="00EB7325">
        <w:rPr>
          <w:rFonts w:eastAsia="Times New Roman"/>
          <w:b/>
          <w:bCs/>
          <w:color w:val="242424"/>
          <w:bdr w:val="none" w:sz="0" w:space="0" w:color="auto" w:frame="1"/>
        </w:rPr>
        <w:t>6 weeks </w:t>
      </w:r>
      <w:r w:rsidRPr="00EB7325">
        <w:rPr>
          <w:rFonts w:eastAsia="Times New Roman"/>
          <w:color w:val="242424"/>
          <w:bdr w:val="none" w:sz="0" w:space="0" w:color="auto" w:frame="1"/>
        </w:rPr>
        <w:t>in duration with </w:t>
      </w:r>
      <w:r w:rsidRPr="00EB7325">
        <w:rPr>
          <w:rFonts w:eastAsia="Times New Roman"/>
          <w:b/>
          <w:bCs/>
          <w:color w:val="242424"/>
          <w:bdr w:val="none" w:sz="0" w:space="0" w:color="auto" w:frame="1"/>
        </w:rPr>
        <w:t>45</w:t>
      </w:r>
      <w:r w:rsidRPr="00EB7325">
        <w:rPr>
          <w:rFonts w:eastAsia="Times New Roman"/>
          <w:color w:val="242424"/>
          <w:bdr w:val="none" w:sz="0" w:space="0" w:color="auto" w:frame="1"/>
        </w:rPr>
        <w:t> hours of academic engagement clearly documented.</w:t>
      </w:r>
    </w:p>
    <w:p w14:paraId="53D34FBD" w14:textId="77777777" w:rsidR="007929A0" w:rsidRPr="00EB7325" w:rsidRDefault="007929A0" w:rsidP="00EB7325">
      <w:pPr>
        <w:shd w:val="clear" w:color="auto" w:fill="FFFFFF"/>
        <w:spacing w:after="0" w:line="240" w:lineRule="auto"/>
        <w:ind w:left="0"/>
        <w:rPr>
          <w:rFonts w:ascii="Calibri" w:eastAsia="Times New Roman" w:hAnsi="Calibri" w:cs="Calibri"/>
          <w:color w:val="242424"/>
          <w:sz w:val="22"/>
          <w:szCs w:val="22"/>
        </w:rPr>
      </w:pPr>
      <w:r w:rsidRPr="00EB7325">
        <w:rPr>
          <w:rFonts w:eastAsia="Times New Roman"/>
          <w:color w:val="242424"/>
          <w:bdr w:val="none" w:sz="0" w:space="0" w:color="auto" w:frame="1"/>
        </w:rPr>
        <w:t> </w:t>
      </w:r>
      <w:r w:rsidRPr="00EB7325">
        <w:rPr>
          <w:rFonts w:eastAsia="Times New Roman"/>
          <w:color w:val="000000"/>
          <w:bdr w:val="none" w:sz="0" w:space="0" w:color="auto" w:frame="1"/>
        </w:rPr>
        <w:t> </w:t>
      </w:r>
    </w:p>
    <w:p w14:paraId="6CA6F800" w14:textId="77777777" w:rsidR="007929A0" w:rsidRPr="00EB7325" w:rsidRDefault="007929A0" w:rsidP="00EB7325">
      <w:pPr>
        <w:shd w:val="clear" w:color="auto" w:fill="FFFFFF"/>
        <w:spacing w:after="0" w:line="240" w:lineRule="auto"/>
        <w:ind w:left="0"/>
        <w:rPr>
          <w:rFonts w:ascii="Calibri" w:eastAsia="Times New Roman" w:hAnsi="Calibri" w:cs="Calibri"/>
          <w:color w:val="242424"/>
          <w:sz w:val="22"/>
          <w:szCs w:val="22"/>
        </w:rPr>
      </w:pPr>
      <w:r w:rsidRPr="00EB7325">
        <w:rPr>
          <w:rFonts w:eastAsia="Times New Roman"/>
          <w:color w:val="242424"/>
          <w:bdr w:val="none" w:sz="0" w:space="0" w:color="auto" w:frame="1"/>
        </w:rPr>
        <w:t>4-credits-minimum </w:t>
      </w:r>
      <w:r w:rsidRPr="00EB7325">
        <w:rPr>
          <w:rFonts w:eastAsia="Times New Roman"/>
          <w:b/>
          <w:bCs/>
          <w:color w:val="242424"/>
          <w:bdr w:val="none" w:sz="0" w:space="0" w:color="auto" w:frame="1"/>
        </w:rPr>
        <w:t>8 weeks</w:t>
      </w:r>
      <w:r w:rsidRPr="00EB7325">
        <w:rPr>
          <w:rFonts w:eastAsia="Times New Roman"/>
          <w:color w:val="242424"/>
          <w:bdr w:val="none" w:sz="0" w:space="0" w:color="auto" w:frame="1"/>
        </w:rPr>
        <w:t> in duration with </w:t>
      </w:r>
      <w:r w:rsidRPr="00EB7325">
        <w:rPr>
          <w:rFonts w:eastAsia="Times New Roman"/>
          <w:b/>
          <w:bCs/>
          <w:color w:val="242424"/>
          <w:bdr w:val="none" w:sz="0" w:space="0" w:color="auto" w:frame="1"/>
        </w:rPr>
        <w:t>60</w:t>
      </w:r>
      <w:r w:rsidRPr="00EB7325">
        <w:rPr>
          <w:rFonts w:eastAsia="Times New Roman"/>
          <w:color w:val="242424"/>
          <w:bdr w:val="none" w:sz="0" w:space="0" w:color="auto" w:frame="1"/>
        </w:rPr>
        <w:t> hours of academic engagement clearly documented</w:t>
      </w:r>
    </w:p>
    <w:p w14:paraId="5C84F8E2" w14:textId="77777777" w:rsidR="007929A0" w:rsidRPr="00133A26" w:rsidRDefault="007929A0" w:rsidP="00133A26">
      <w:pPr>
        <w:pStyle w:val="xmsonormal"/>
        <w:shd w:val="clear" w:color="auto" w:fill="FFFFFF"/>
        <w:spacing w:before="0" w:beforeAutospacing="0" w:after="0" w:afterAutospacing="0"/>
        <w:rPr>
          <w:rFonts w:ascii="Arial" w:hAnsi="Arial" w:cs="Arial"/>
          <w:color w:val="242424"/>
        </w:rPr>
      </w:pPr>
      <w:r w:rsidRPr="00133A26">
        <w:rPr>
          <w:rFonts w:ascii="Arial" w:hAnsi="Arial" w:cs="Arial"/>
          <w:color w:val="242424"/>
          <w:bdr w:val="none" w:sz="0" w:space="0" w:color="auto" w:frame="1"/>
        </w:rPr>
        <w:t> </w:t>
      </w:r>
    </w:p>
    <w:p w14:paraId="744CCAB1" w14:textId="77777777" w:rsidR="007929A0" w:rsidRPr="00133A26" w:rsidRDefault="007929A0" w:rsidP="00133A26">
      <w:pPr>
        <w:pStyle w:val="xmsonormal"/>
        <w:shd w:val="clear" w:color="auto" w:fill="FFFFFF"/>
        <w:spacing w:before="0" w:beforeAutospacing="0" w:after="0" w:afterAutospacing="0"/>
        <w:rPr>
          <w:rFonts w:ascii="Arial" w:hAnsi="Arial" w:cs="Arial"/>
          <w:color w:val="242424"/>
        </w:rPr>
      </w:pPr>
      <w:r w:rsidRPr="00133A26">
        <w:rPr>
          <w:rFonts w:ascii="Arial" w:hAnsi="Arial" w:cs="Arial"/>
          <w:b/>
          <w:bCs/>
          <w:color w:val="242424"/>
          <w:bdr w:val="none" w:sz="0" w:space="0" w:color="auto" w:frame="1"/>
        </w:rPr>
        <w:t>Grading Timelines:</w:t>
      </w:r>
    </w:p>
    <w:p w14:paraId="4108EB47" w14:textId="77777777" w:rsidR="007929A0" w:rsidRPr="00133A26" w:rsidRDefault="007929A0" w:rsidP="00133A26">
      <w:pPr>
        <w:pStyle w:val="xmsonormal"/>
        <w:shd w:val="clear" w:color="auto" w:fill="FFFFFF"/>
        <w:spacing w:before="0" w:beforeAutospacing="0" w:after="0" w:afterAutospacing="0"/>
        <w:rPr>
          <w:rFonts w:ascii="Arial" w:hAnsi="Arial" w:cs="Arial"/>
          <w:color w:val="242424"/>
        </w:rPr>
      </w:pPr>
      <w:r w:rsidRPr="00133A26">
        <w:rPr>
          <w:rFonts w:ascii="Arial" w:hAnsi="Arial" w:cs="Arial"/>
          <w:color w:val="242424"/>
          <w:bdr w:val="none" w:sz="0" w:space="0" w:color="auto" w:frame="1"/>
        </w:rPr>
        <w:t> Considering the duration timelines above, grades for all courses offered through the Center cannot be submitted prior to the end of the course as that would suggest the total required hours for the course (academic engagement AND academic preparation) were not completed.</w:t>
      </w:r>
    </w:p>
    <w:p w14:paraId="0E36C9C1" w14:textId="77777777" w:rsidR="007929A0" w:rsidRDefault="007929A0">
      <w:pPr>
        <w:ind w:left="-180" w:firstLine="180"/>
        <w:rPr>
          <w:b/>
        </w:rPr>
      </w:pPr>
    </w:p>
    <w:p w14:paraId="237617B3" w14:textId="77777777" w:rsidR="006B36CC" w:rsidRDefault="006B36CC" w:rsidP="004850DF">
      <w:pPr>
        <w:pStyle w:val="Default"/>
        <w:rPr>
          <w:rFonts w:ascii="Arial" w:hAnsi="Arial" w:cs="Arial"/>
          <w:b/>
          <w:bCs/>
        </w:rPr>
      </w:pPr>
    </w:p>
    <w:p w14:paraId="66E6A51D" w14:textId="5042885C" w:rsidR="007929A0" w:rsidRPr="004850DF" w:rsidRDefault="007929A0" w:rsidP="004850DF">
      <w:pPr>
        <w:pStyle w:val="Default"/>
        <w:rPr>
          <w:rFonts w:ascii="Arial" w:hAnsi="Arial" w:cs="Arial"/>
          <w:b/>
        </w:rPr>
      </w:pPr>
      <w:r w:rsidRPr="004850DF">
        <w:rPr>
          <w:rFonts w:ascii="Arial" w:hAnsi="Arial" w:cs="Arial"/>
          <w:b/>
          <w:bCs/>
        </w:rPr>
        <w:lastRenderedPageBreak/>
        <w:t>Add/Drop Policy </w:t>
      </w:r>
      <w:r w:rsidRPr="004850DF">
        <w:rPr>
          <w:rFonts w:ascii="Arial" w:hAnsi="Arial" w:cs="Arial"/>
          <w:b/>
        </w:rPr>
        <w:t> </w:t>
      </w:r>
    </w:p>
    <w:p w14:paraId="3959259F" w14:textId="77777777" w:rsidR="007929A0" w:rsidRPr="004850DF" w:rsidRDefault="007929A0" w:rsidP="004850DF">
      <w:pPr>
        <w:pStyle w:val="Default"/>
        <w:rPr>
          <w:rFonts w:ascii="Arial" w:hAnsi="Arial" w:cs="Arial"/>
          <w:bCs/>
        </w:rPr>
      </w:pPr>
      <w:r w:rsidRPr="004850DF">
        <w:rPr>
          <w:rFonts w:ascii="Arial" w:hAnsi="Arial" w:cs="Arial"/>
          <w:bCs/>
        </w:rPr>
        <w:t>For a course that is </w:t>
      </w:r>
      <w:r w:rsidRPr="004850DF">
        <w:rPr>
          <w:rFonts w:ascii="Arial" w:hAnsi="Arial" w:cs="Arial"/>
          <w:bCs/>
          <w:i/>
          <w:iCs/>
        </w:rPr>
        <w:t>8 weeks or less</w:t>
      </w:r>
      <w:r w:rsidRPr="004850DF">
        <w:rPr>
          <w:rFonts w:ascii="Arial" w:hAnsi="Arial" w:cs="Arial"/>
          <w:bCs/>
        </w:rPr>
        <w:t> in duration, a student can add or drop the course </w:t>
      </w:r>
      <w:r w:rsidRPr="004850DF">
        <w:rPr>
          <w:rFonts w:ascii="Arial" w:hAnsi="Arial" w:cs="Arial"/>
          <w:bCs/>
          <w:u w:val="single"/>
        </w:rPr>
        <w:t>within the first 7 days</w:t>
      </w:r>
      <w:r w:rsidRPr="004850DF">
        <w:rPr>
          <w:rFonts w:ascii="Arial" w:hAnsi="Arial" w:cs="Arial"/>
          <w:bCs/>
        </w:rPr>
        <w:t> for any reason. For a course that is </w:t>
      </w:r>
      <w:r w:rsidRPr="004850DF">
        <w:rPr>
          <w:rFonts w:ascii="Arial" w:hAnsi="Arial" w:cs="Arial"/>
          <w:bCs/>
          <w:i/>
          <w:iCs/>
        </w:rPr>
        <w:t>more than 8 weeks</w:t>
      </w:r>
      <w:r w:rsidRPr="004850DF">
        <w:rPr>
          <w:rFonts w:ascii="Arial" w:hAnsi="Arial" w:cs="Arial"/>
          <w:bCs/>
        </w:rPr>
        <w:t> in duration, a student can add or drop the course </w:t>
      </w:r>
      <w:r w:rsidRPr="004850DF">
        <w:rPr>
          <w:rFonts w:ascii="Arial" w:hAnsi="Arial" w:cs="Arial"/>
          <w:bCs/>
          <w:u w:val="single"/>
        </w:rPr>
        <w:t>within the first 14 days</w:t>
      </w:r>
      <w:r w:rsidRPr="004850DF">
        <w:rPr>
          <w:rFonts w:ascii="Arial" w:hAnsi="Arial" w:cs="Arial"/>
          <w:bCs/>
        </w:rPr>
        <w:t xml:space="preserve"> for any reason. If dropped, the course will NOT appear on a </w:t>
      </w:r>
      <w:proofErr w:type="gramStart"/>
      <w:r w:rsidRPr="004850DF">
        <w:rPr>
          <w:rFonts w:ascii="Arial" w:hAnsi="Arial" w:cs="Arial"/>
          <w:bCs/>
        </w:rPr>
        <w:t>transcript</w:t>
      </w:r>
      <w:proofErr w:type="gramEnd"/>
      <w:r w:rsidRPr="004850DF">
        <w:rPr>
          <w:rFonts w:ascii="Arial" w:hAnsi="Arial" w:cs="Arial"/>
          <w:bCs/>
        </w:rPr>
        <w:t> and the student (or school/district) can expect a full refund for any tuition paid.  </w:t>
      </w:r>
    </w:p>
    <w:p w14:paraId="2C0527AB" w14:textId="77777777" w:rsidR="007929A0" w:rsidRPr="004850DF" w:rsidRDefault="007929A0" w:rsidP="004850DF">
      <w:pPr>
        <w:pStyle w:val="Default"/>
        <w:rPr>
          <w:rFonts w:ascii="Arial" w:hAnsi="Arial" w:cs="Arial"/>
          <w:bCs/>
        </w:rPr>
      </w:pPr>
      <w:r w:rsidRPr="004850DF">
        <w:rPr>
          <w:rFonts w:ascii="Arial" w:hAnsi="Arial" w:cs="Arial"/>
          <w:bCs/>
        </w:rPr>
        <w:t> </w:t>
      </w:r>
    </w:p>
    <w:p w14:paraId="5CCF9BF8" w14:textId="77777777" w:rsidR="007929A0" w:rsidRPr="004850DF" w:rsidRDefault="007929A0" w:rsidP="004850DF">
      <w:pPr>
        <w:pStyle w:val="Default"/>
        <w:rPr>
          <w:rFonts w:ascii="Arial" w:hAnsi="Arial" w:cs="Arial"/>
          <w:bCs/>
        </w:rPr>
      </w:pPr>
      <w:r w:rsidRPr="004850DF">
        <w:rPr>
          <w:rFonts w:ascii="Arial" w:hAnsi="Arial" w:cs="Arial"/>
          <w:bCs/>
        </w:rPr>
        <w:t xml:space="preserve">The student must email a drop notification to the instructor </w:t>
      </w:r>
      <w:r w:rsidRPr="004850DF">
        <w:rPr>
          <w:rFonts w:ascii="Arial" w:hAnsi="Arial" w:cs="Arial"/>
          <w:bCs/>
          <w:i/>
          <w:iCs/>
        </w:rPr>
        <w:t xml:space="preserve">and </w:t>
      </w:r>
      <w:r w:rsidRPr="004850DF">
        <w:rPr>
          <w:rFonts w:ascii="Arial" w:hAnsi="Arial" w:cs="Arial"/>
          <w:bCs/>
        </w:rPr>
        <w:t xml:space="preserve">submit a </w:t>
      </w:r>
      <w:hyperlink r:id="rId15" w:tgtFrame="_blank" w:history="1">
        <w:r w:rsidRPr="004850DF">
          <w:rPr>
            <w:rStyle w:val="Hyperlink"/>
            <w:rFonts w:ascii="Arial" w:hAnsi="Arial" w:cs="Arial"/>
            <w:bCs/>
          </w:rPr>
          <w:t>Center for Schools drop request form</w:t>
        </w:r>
      </w:hyperlink>
      <w:r w:rsidRPr="004850DF">
        <w:rPr>
          <w:rFonts w:ascii="Arial" w:hAnsi="Arial" w:cs="Arial"/>
          <w:bCs/>
        </w:rPr>
        <w:t>. Once the applicable drop period detailed above has passed, drop requests will no longer be honored. </w:t>
      </w:r>
    </w:p>
    <w:p w14:paraId="239F528F" w14:textId="77777777" w:rsidR="007929A0" w:rsidRDefault="007929A0" w:rsidP="005679DF">
      <w:pPr>
        <w:pStyle w:val="Default"/>
        <w:rPr>
          <w:rFonts w:ascii="Arial" w:hAnsi="Arial" w:cs="Arial"/>
          <w:b/>
          <w:bCs/>
        </w:rPr>
      </w:pPr>
    </w:p>
    <w:p w14:paraId="322F0D25" w14:textId="77777777" w:rsidR="007929A0" w:rsidRPr="0041691E" w:rsidRDefault="007929A0" w:rsidP="0041691E">
      <w:pPr>
        <w:pStyle w:val="NormalWeb"/>
        <w:shd w:val="clear" w:color="auto" w:fill="FFFFFF"/>
        <w:spacing w:before="0" w:beforeAutospacing="0" w:after="0" w:afterAutospacing="0"/>
        <w:rPr>
          <w:rFonts w:ascii="Arial" w:hAnsi="Arial" w:cs="Arial"/>
          <w:b/>
          <w:color w:val="242424"/>
        </w:rPr>
      </w:pPr>
      <w:r w:rsidRPr="0041691E">
        <w:rPr>
          <w:rFonts w:ascii="Arial" w:hAnsi="Arial" w:cs="Arial"/>
          <w:b/>
          <w:color w:val="242424"/>
        </w:rPr>
        <w:t>Withdrawal Policy</w:t>
      </w:r>
    </w:p>
    <w:p w14:paraId="52180C12" w14:textId="77777777" w:rsidR="007929A0" w:rsidRPr="00415D96" w:rsidRDefault="007929A0" w:rsidP="00415D96">
      <w:pPr>
        <w:pStyle w:val="NormalWeb"/>
        <w:shd w:val="clear" w:color="auto" w:fill="FFFFFF"/>
        <w:spacing w:before="0" w:beforeAutospacing="0" w:after="0" w:afterAutospacing="0"/>
        <w:rPr>
          <w:rFonts w:ascii="Arial" w:hAnsi="Arial" w:cs="Arial"/>
          <w:color w:val="242424"/>
        </w:rPr>
      </w:pPr>
      <w:r w:rsidRPr="0041691E">
        <w:rPr>
          <w:rFonts w:ascii="Arial" w:hAnsi="Arial" w:cs="Arial"/>
          <w:color w:val="242424"/>
          <w:bdr w:val="none" w:sz="0" w:space="0" w:color="auto" w:frame="1"/>
        </w:rPr>
        <w:t>After the initial drop period has passed, but </w:t>
      </w:r>
      <w:r w:rsidRPr="0041691E">
        <w:rPr>
          <w:rFonts w:ascii="Arial" w:hAnsi="Arial" w:cs="Arial"/>
          <w:b/>
          <w:bCs/>
          <w:i/>
          <w:iCs/>
          <w:color w:val="242424"/>
          <w:bdr w:val="none" w:sz="0" w:space="0" w:color="auto" w:frame="1"/>
        </w:rPr>
        <w:t>before 60%</w:t>
      </w:r>
      <w:r w:rsidRPr="0041691E">
        <w:rPr>
          <w:rFonts w:ascii="Arial" w:hAnsi="Arial" w:cs="Arial"/>
          <w:color w:val="242424"/>
          <w:bdr w:val="none" w:sz="0" w:space="0" w:color="auto" w:frame="1"/>
        </w:rPr>
        <w:t> of the course has taken place, a student can </w:t>
      </w:r>
      <w:r w:rsidRPr="0041691E">
        <w:rPr>
          <w:rFonts w:ascii="Arial" w:hAnsi="Arial" w:cs="Arial"/>
          <w:b/>
          <w:bCs/>
          <w:i/>
          <w:iCs/>
          <w:color w:val="242424"/>
          <w:bdr w:val="none" w:sz="0" w:space="0" w:color="auto" w:frame="1"/>
        </w:rPr>
        <w:t>withdraw</w:t>
      </w:r>
      <w:r w:rsidRPr="0041691E">
        <w:rPr>
          <w:rFonts w:ascii="Arial" w:hAnsi="Arial" w:cs="Arial"/>
          <w:color w:val="242424"/>
          <w:bdr w:val="none" w:sz="0" w:space="0" w:color="auto" w:frame="1"/>
        </w:rPr>
        <w:t> from a course. The course </w:t>
      </w:r>
      <w:r w:rsidRPr="0041691E">
        <w:rPr>
          <w:rFonts w:ascii="Arial" w:hAnsi="Arial" w:cs="Arial"/>
          <w:b/>
          <w:bCs/>
          <w:color w:val="242424"/>
          <w:bdr w:val="none" w:sz="0" w:space="0" w:color="auto" w:frame="1"/>
        </w:rPr>
        <w:t>will appear on the student transcript with a “W</w:t>
      </w:r>
      <w:proofErr w:type="gramStart"/>
      <w:r w:rsidRPr="0041691E">
        <w:rPr>
          <w:rFonts w:ascii="Arial" w:hAnsi="Arial" w:cs="Arial"/>
          <w:b/>
          <w:bCs/>
          <w:color w:val="242424"/>
          <w:bdr w:val="none" w:sz="0" w:space="0" w:color="auto" w:frame="1"/>
        </w:rPr>
        <w:t>”</w:t>
      </w:r>
      <w:proofErr w:type="gramEnd"/>
      <w:r w:rsidRPr="0041691E">
        <w:rPr>
          <w:rFonts w:ascii="Arial" w:hAnsi="Arial" w:cs="Arial"/>
          <w:color w:val="242424"/>
          <w:bdr w:val="none" w:sz="0" w:space="0" w:color="auto" w:frame="1"/>
        </w:rPr>
        <w:t> and NO refund can be issued. The student must email a </w:t>
      </w:r>
      <w:r w:rsidRPr="0041691E">
        <w:rPr>
          <w:rFonts w:ascii="Arial" w:hAnsi="Arial" w:cs="Arial"/>
          <w:b/>
          <w:bCs/>
          <w:i/>
          <w:iCs/>
          <w:color w:val="242424"/>
          <w:bdr w:val="none" w:sz="0" w:space="0" w:color="auto" w:frame="1"/>
        </w:rPr>
        <w:t>withdrawal</w:t>
      </w:r>
      <w:r w:rsidRPr="0041691E">
        <w:rPr>
          <w:rFonts w:ascii="Arial" w:hAnsi="Arial" w:cs="Arial"/>
          <w:color w:val="242424"/>
          <w:bdr w:val="none" w:sz="0" w:space="0" w:color="auto" w:frame="1"/>
        </w:rPr>
        <w:t xml:space="preserve"> request to the instructor </w:t>
      </w:r>
      <w:r w:rsidRPr="00415D96">
        <w:rPr>
          <w:rFonts w:ascii="Arial" w:hAnsi="Arial" w:cs="Arial"/>
          <w:color w:val="242424"/>
          <w:bdr w:val="none" w:sz="0" w:space="0" w:color="auto" w:frame="1"/>
        </w:rPr>
        <w:t xml:space="preserve">and complete the </w:t>
      </w:r>
      <w:r w:rsidRPr="00415D96">
        <w:rPr>
          <w:rFonts w:ascii="Arial" w:hAnsi="Arial" w:cs="Arial"/>
          <w:spacing w:val="-3"/>
        </w:rPr>
        <w:t xml:space="preserve"> </w:t>
      </w:r>
      <w:hyperlink r:id="rId16" w:history="1">
        <w:r w:rsidRPr="00415D96">
          <w:rPr>
            <w:rStyle w:val="Hyperlink"/>
            <w:rFonts w:ascii="Arial" w:hAnsi="Arial" w:cs="Arial"/>
          </w:rPr>
          <w:t>Center</w:t>
        </w:r>
        <w:r w:rsidRPr="00415D96">
          <w:rPr>
            <w:rStyle w:val="Hyperlink"/>
            <w:rFonts w:ascii="Arial" w:hAnsi="Arial" w:cs="Arial"/>
            <w:spacing w:val="-6"/>
          </w:rPr>
          <w:t xml:space="preserve"> </w:t>
        </w:r>
        <w:r w:rsidRPr="00415D96">
          <w:rPr>
            <w:rStyle w:val="Hyperlink"/>
            <w:rFonts w:ascii="Arial" w:hAnsi="Arial" w:cs="Arial"/>
          </w:rPr>
          <w:t>for</w:t>
        </w:r>
        <w:r w:rsidRPr="00415D96">
          <w:rPr>
            <w:rStyle w:val="Hyperlink"/>
            <w:rFonts w:ascii="Arial" w:hAnsi="Arial" w:cs="Arial"/>
            <w:spacing w:val="-2"/>
          </w:rPr>
          <w:t xml:space="preserve"> </w:t>
        </w:r>
        <w:r w:rsidRPr="00415D96">
          <w:rPr>
            <w:rStyle w:val="Hyperlink"/>
            <w:rFonts w:ascii="Arial" w:hAnsi="Arial" w:cs="Arial"/>
          </w:rPr>
          <w:t>Schools</w:t>
        </w:r>
        <w:r w:rsidRPr="00415D96">
          <w:rPr>
            <w:rStyle w:val="Hyperlink"/>
            <w:rFonts w:ascii="Arial" w:hAnsi="Arial" w:cs="Arial"/>
            <w:spacing w:val="-2"/>
          </w:rPr>
          <w:t xml:space="preserve"> </w:t>
        </w:r>
        <w:r w:rsidRPr="00415D96">
          <w:rPr>
            <w:rStyle w:val="Hyperlink"/>
            <w:rFonts w:ascii="Arial" w:hAnsi="Arial" w:cs="Arial"/>
          </w:rPr>
          <w:t>drop</w:t>
        </w:r>
        <w:r w:rsidRPr="00415D96">
          <w:rPr>
            <w:rStyle w:val="Hyperlink"/>
            <w:rFonts w:ascii="Arial" w:hAnsi="Arial" w:cs="Arial"/>
            <w:spacing w:val="-4"/>
          </w:rPr>
          <w:t xml:space="preserve"> </w:t>
        </w:r>
        <w:r w:rsidRPr="00415D96">
          <w:rPr>
            <w:rStyle w:val="Hyperlink"/>
            <w:rFonts w:ascii="Arial" w:hAnsi="Arial" w:cs="Arial"/>
          </w:rPr>
          <w:t>request</w:t>
        </w:r>
        <w:r w:rsidRPr="00415D96">
          <w:rPr>
            <w:rStyle w:val="Hyperlink"/>
            <w:rFonts w:ascii="Arial" w:hAnsi="Arial" w:cs="Arial"/>
            <w:spacing w:val="-3"/>
          </w:rPr>
          <w:t xml:space="preserve"> </w:t>
        </w:r>
        <w:r w:rsidRPr="00415D96">
          <w:rPr>
            <w:rStyle w:val="Hyperlink"/>
            <w:rFonts w:ascii="Arial" w:hAnsi="Arial" w:cs="Arial"/>
          </w:rPr>
          <w:t>form</w:t>
        </w:r>
      </w:hyperlink>
      <w:r w:rsidRPr="00415D96">
        <w:rPr>
          <w:rFonts w:ascii="Arial" w:hAnsi="Arial" w:cs="Arial"/>
          <w:color w:val="242424"/>
          <w:bdr w:val="none" w:sz="0" w:space="0" w:color="auto" w:frame="1"/>
        </w:rPr>
        <w:t>. </w:t>
      </w:r>
    </w:p>
    <w:p w14:paraId="7F940140" w14:textId="77777777" w:rsidR="007929A0" w:rsidRPr="00415D96" w:rsidRDefault="007929A0" w:rsidP="00415D96">
      <w:pPr>
        <w:pStyle w:val="NormalWeb"/>
        <w:shd w:val="clear" w:color="auto" w:fill="FFFFFF"/>
        <w:spacing w:before="0" w:beforeAutospacing="0" w:after="0" w:afterAutospacing="0"/>
        <w:rPr>
          <w:rFonts w:ascii="Arial" w:hAnsi="Arial" w:cs="Arial"/>
          <w:color w:val="242424"/>
        </w:rPr>
      </w:pPr>
      <w:r w:rsidRPr="00415D96">
        <w:rPr>
          <w:rFonts w:ascii="Arial" w:hAnsi="Arial" w:cs="Arial"/>
          <w:color w:val="242424"/>
          <w:bdr w:val="none" w:sz="0" w:space="0" w:color="auto" w:frame="1"/>
        </w:rPr>
        <w:t>Again, this form must be submitted before 60% of the course has passed.</w:t>
      </w:r>
    </w:p>
    <w:p w14:paraId="6C00F7F9" w14:textId="77777777" w:rsidR="007929A0" w:rsidRPr="0041691E" w:rsidRDefault="007929A0" w:rsidP="00415D96">
      <w:pPr>
        <w:pStyle w:val="NormalWeb"/>
        <w:shd w:val="clear" w:color="auto" w:fill="FFFFFF"/>
        <w:spacing w:before="0" w:beforeAutospacing="0" w:after="0" w:afterAutospacing="0"/>
        <w:rPr>
          <w:rFonts w:ascii="Arial" w:hAnsi="Arial" w:cs="Arial"/>
          <w:color w:val="242424"/>
        </w:rPr>
      </w:pPr>
      <w:r w:rsidRPr="0041691E">
        <w:rPr>
          <w:rFonts w:ascii="Arial" w:hAnsi="Arial" w:cs="Arial"/>
          <w:color w:val="242424"/>
          <w:bdr w:val="none" w:sz="0" w:space="0" w:color="auto" w:frame="1"/>
        </w:rPr>
        <w:t> </w:t>
      </w:r>
    </w:p>
    <w:p w14:paraId="7C35F1E1" w14:textId="77777777" w:rsidR="007929A0" w:rsidRPr="0041691E" w:rsidRDefault="007929A0" w:rsidP="0041691E">
      <w:pPr>
        <w:pStyle w:val="NormalWeb"/>
        <w:shd w:val="clear" w:color="auto" w:fill="FFFFFF"/>
        <w:spacing w:before="0" w:beforeAutospacing="0" w:after="0" w:afterAutospacing="0"/>
        <w:rPr>
          <w:rFonts w:ascii="Arial" w:hAnsi="Arial" w:cs="Arial"/>
          <w:color w:val="242424"/>
        </w:rPr>
      </w:pPr>
      <w:r w:rsidRPr="0041691E">
        <w:rPr>
          <w:rFonts w:ascii="Arial" w:hAnsi="Arial" w:cs="Arial"/>
          <w:color w:val="242424"/>
          <w:bdr w:val="none" w:sz="0" w:space="0" w:color="auto" w:frame="1"/>
        </w:rPr>
        <w:t>After 60% of the course is complete, withdrawals are NO longer permitted. At this point, a student has 3 options:</w:t>
      </w:r>
    </w:p>
    <w:p w14:paraId="3C8D50A1" w14:textId="77777777" w:rsidR="007929A0" w:rsidRPr="0041691E" w:rsidRDefault="007929A0" w:rsidP="0041691E">
      <w:pPr>
        <w:numPr>
          <w:ilvl w:val="0"/>
          <w:numId w:val="4"/>
        </w:numPr>
        <w:shd w:val="clear" w:color="auto" w:fill="FFFFFF"/>
        <w:spacing w:after="0" w:line="240" w:lineRule="auto"/>
        <w:rPr>
          <w:color w:val="242424"/>
        </w:rPr>
      </w:pPr>
      <w:r w:rsidRPr="0041691E">
        <w:rPr>
          <w:color w:val="242424"/>
          <w:bdr w:val="none" w:sz="0" w:space="0" w:color="auto" w:frame="1"/>
        </w:rPr>
        <w:t>Complete the course as originally planned.</w:t>
      </w:r>
    </w:p>
    <w:p w14:paraId="145B0F20" w14:textId="77777777" w:rsidR="007929A0" w:rsidRPr="0041691E" w:rsidRDefault="007929A0" w:rsidP="0041691E">
      <w:pPr>
        <w:numPr>
          <w:ilvl w:val="0"/>
          <w:numId w:val="4"/>
        </w:numPr>
        <w:shd w:val="clear" w:color="auto" w:fill="FFFFFF"/>
        <w:spacing w:after="0" w:line="240" w:lineRule="auto"/>
        <w:rPr>
          <w:color w:val="242424"/>
        </w:rPr>
      </w:pPr>
      <w:r w:rsidRPr="0041691E">
        <w:rPr>
          <w:color w:val="242424"/>
          <w:bdr w:val="none" w:sz="0" w:space="0" w:color="auto" w:frame="1"/>
        </w:rPr>
        <w:t>Request a formal extension from the instructor and the university, which if granted, would allow up to an additional 7 weeks to complete the coursework.</w:t>
      </w:r>
    </w:p>
    <w:p w14:paraId="046001EA" w14:textId="77777777" w:rsidR="007929A0" w:rsidRPr="0041691E" w:rsidRDefault="007929A0" w:rsidP="0041691E">
      <w:pPr>
        <w:numPr>
          <w:ilvl w:val="0"/>
          <w:numId w:val="4"/>
        </w:numPr>
        <w:shd w:val="clear" w:color="auto" w:fill="FFFFFF"/>
        <w:spacing w:after="0" w:line="240" w:lineRule="auto"/>
        <w:rPr>
          <w:color w:val="242424"/>
        </w:rPr>
      </w:pPr>
      <w:r w:rsidRPr="0041691E">
        <w:rPr>
          <w:color w:val="242424"/>
          <w:bdr w:val="none" w:sz="0" w:space="0" w:color="auto" w:frame="1"/>
        </w:rPr>
        <w:t>Accept a final grade based on the work completed to date, even if it means a failing grade.</w:t>
      </w:r>
    </w:p>
    <w:p w14:paraId="723625D4" w14:textId="77777777" w:rsidR="007929A0" w:rsidRPr="0041691E" w:rsidRDefault="007929A0" w:rsidP="0041691E">
      <w:pPr>
        <w:pStyle w:val="NormalWeb"/>
        <w:shd w:val="clear" w:color="auto" w:fill="FFFFFF"/>
        <w:spacing w:before="0" w:beforeAutospacing="0" w:after="0" w:afterAutospacing="0"/>
        <w:ind w:left="720"/>
        <w:rPr>
          <w:rFonts w:ascii="Arial" w:hAnsi="Arial" w:cs="Arial"/>
          <w:color w:val="242424"/>
        </w:rPr>
      </w:pPr>
      <w:r w:rsidRPr="0041691E">
        <w:rPr>
          <w:rFonts w:ascii="Arial" w:hAnsi="Arial" w:cs="Arial"/>
          <w:color w:val="242424"/>
          <w:bdr w:val="none" w:sz="0" w:space="0" w:color="auto" w:frame="1"/>
        </w:rPr>
        <w:t> </w:t>
      </w:r>
    </w:p>
    <w:p w14:paraId="22561C38" w14:textId="77777777" w:rsidR="007929A0" w:rsidRPr="0041691E" w:rsidRDefault="007929A0" w:rsidP="0041691E">
      <w:pPr>
        <w:pStyle w:val="NormalWeb"/>
        <w:shd w:val="clear" w:color="auto" w:fill="FFFFFF"/>
        <w:spacing w:before="0" w:beforeAutospacing="0" w:after="0" w:afterAutospacing="0"/>
        <w:rPr>
          <w:rFonts w:ascii="Arial" w:hAnsi="Arial" w:cs="Arial"/>
          <w:color w:val="242424"/>
        </w:rPr>
      </w:pPr>
      <w:r w:rsidRPr="0041691E">
        <w:rPr>
          <w:rFonts w:ascii="Arial" w:hAnsi="Arial" w:cs="Arial"/>
          <w:color w:val="242424"/>
          <w:bdr w:val="none" w:sz="0" w:space="0" w:color="auto" w:frame="1"/>
        </w:rPr>
        <w:t xml:space="preserve">Those who withdraw without adhering to the policies described above may receive a failing grade on their transcript and/or be liable for associated course costs. Please direct any questions to your instructor and to the </w:t>
      </w:r>
      <w:hyperlink r:id="rId17" w:history="1">
        <w:r w:rsidRPr="0041691E">
          <w:rPr>
            <w:rStyle w:val="Hyperlink"/>
            <w:rFonts w:ascii="Arial" w:hAnsi="Arial" w:cs="Arial"/>
            <w:bdr w:val="none" w:sz="0" w:space="0" w:color="auto" w:frame="1"/>
          </w:rPr>
          <w:t>Center for Schools Team</w:t>
        </w:r>
      </w:hyperlink>
      <w:r w:rsidRPr="0041691E">
        <w:rPr>
          <w:rFonts w:ascii="Arial" w:hAnsi="Arial" w:cs="Arial"/>
          <w:color w:val="242424"/>
          <w:bdr w:val="none" w:sz="0" w:space="0" w:color="auto" w:frame="1"/>
        </w:rPr>
        <w:t>.</w:t>
      </w:r>
    </w:p>
    <w:p w14:paraId="5C8560E4" w14:textId="77777777" w:rsidR="007929A0" w:rsidRDefault="007929A0" w:rsidP="005679DF">
      <w:pPr>
        <w:ind w:firstLine="10"/>
        <w:rPr>
          <w:b/>
        </w:rPr>
      </w:pPr>
    </w:p>
    <w:p w14:paraId="03E2EEC9" w14:textId="77777777" w:rsidR="007929A0" w:rsidRDefault="007929A0" w:rsidP="00415D96">
      <w:pPr>
        <w:ind w:left="0"/>
      </w:pPr>
      <w:r>
        <w:rPr>
          <w:b/>
        </w:rPr>
        <w:t>Transcript Request:</w:t>
      </w:r>
    </w:p>
    <w:p w14:paraId="33EF5456" w14:textId="77777777" w:rsidR="007929A0" w:rsidRDefault="007929A0" w:rsidP="00415D96">
      <w:pPr>
        <w:ind w:left="-5"/>
      </w:pPr>
      <w:r w:rsidRPr="00415D96">
        <w:rPr>
          <w:rStyle w:val="normaltextrun"/>
          <w:shd w:val="clear" w:color="auto" w:fill="FFFFFF"/>
        </w:rPr>
        <w:t xml:space="preserve">Students can access a free, </w:t>
      </w:r>
      <w:r w:rsidRPr="00415D96">
        <w:rPr>
          <w:shd w:val="clear" w:color="auto" w:fill="FFFFFF"/>
        </w:rPr>
        <w:t xml:space="preserve">unofficial transcript by </w:t>
      </w:r>
      <w:r w:rsidRPr="00415D96">
        <w:t xml:space="preserve">logging in to </w:t>
      </w:r>
      <w:hyperlink r:id="rId18" w:history="1">
        <w:r w:rsidRPr="00415D96">
          <w:rPr>
            <w:rStyle w:val="Hyperlink"/>
          </w:rPr>
          <w:t>VTSU’s Self-Service Portal</w:t>
        </w:r>
      </w:hyperlink>
      <w:r w:rsidRPr="00415D96">
        <w:rPr>
          <w:rStyle w:val="normaltextrun"/>
          <w:shd w:val="clear" w:color="auto" w:fill="FFFFFF"/>
        </w:rPr>
        <w:t xml:space="preserve">. </w:t>
      </w:r>
      <w:r w:rsidRPr="00415D96">
        <w:t xml:space="preserve">The unofficial transcript shows all grades for courses taken through Vermont State University since 2002 and DOES have the University heading. Most districts accept this for tuition reimbursement. </w:t>
      </w:r>
    </w:p>
    <w:p w14:paraId="7F832D5F" w14:textId="77777777" w:rsidR="007929A0" w:rsidRDefault="007929A0" w:rsidP="00415D96">
      <w:pPr>
        <w:ind w:left="-5"/>
      </w:pPr>
    </w:p>
    <w:p w14:paraId="66709650" w14:textId="77777777" w:rsidR="007929A0" w:rsidRDefault="007929A0" w:rsidP="00415D96">
      <w:pPr>
        <w:ind w:left="-5"/>
      </w:pPr>
      <w:r>
        <w:t xml:space="preserve">NOTE: Free, unofficial transcripts are </w:t>
      </w:r>
      <w:r w:rsidRPr="004B6099">
        <w:rPr>
          <w:u w:val="single"/>
        </w:rPr>
        <w:t>only available for 90 days</w:t>
      </w:r>
      <w:r>
        <w:t xml:space="preserve"> following the end of a course. </w:t>
      </w:r>
    </w:p>
    <w:p w14:paraId="08435E32" w14:textId="77777777" w:rsidR="007929A0" w:rsidRPr="00415D96" w:rsidRDefault="007929A0" w:rsidP="00415D96">
      <w:pPr>
        <w:ind w:left="-5"/>
      </w:pPr>
    </w:p>
    <w:p w14:paraId="1B81638E" w14:textId="77777777" w:rsidR="007929A0" w:rsidRPr="00415D96" w:rsidRDefault="007929A0" w:rsidP="00415D96">
      <w:r w:rsidRPr="00415D96">
        <w:rPr>
          <w:bCs/>
        </w:rPr>
        <w:t xml:space="preserve">Students can also order an official transcript from </w:t>
      </w:r>
      <w:hyperlink r:id="rId19" w:history="1">
        <w:r w:rsidRPr="00415D96">
          <w:rPr>
            <w:rStyle w:val="Hyperlink"/>
          </w:rPr>
          <w:t>VTSU’s Parchment page</w:t>
        </w:r>
      </w:hyperlink>
      <w:r w:rsidRPr="00415D96">
        <w:t>.</w:t>
      </w:r>
      <w:r w:rsidRPr="00415D96">
        <w:rPr>
          <w:bCs/>
        </w:rPr>
        <w:t xml:space="preserve"> </w:t>
      </w:r>
      <w:r w:rsidRPr="00415D96">
        <w:t xml:space="preserve">Please direct transcript request questions to the </w:t>
      </w:r>
      <w:hyperlink r:id="rId20" w:history="1">
        <w:r w:rsidRPr="00415D96">
          <w:rPr>
            <w:rStyle w:val="Hyperlink"/>
          </w:rPr>
          <w:t>VTSU Registrar</w:t>
        </w:r>
      </w:hyperlink>
      <w:r w:rsidRPr="00415D96">
        <w:t xml:space="preserve">. </w:t>
      </w:r>
    </w:p>
    <w:p w14:paraId="4DD50BB0" w14:textId="77777777" w:rsidR="007929A0" w:rsidRPr="0041691E" w:rsidRDefault="007929A0">
      <w:pPr>
        <w:ind w:firstLine="10"/>
        <w:rPr>
          <w:b/>
        </w:rPr>
      </w:pPr>
    </w:p>
    <w:p w14:paraId="012E3542" w14:textId="77777777" w:rsidR="007929A0" w:rsidRDefault="007929A0">
      <w:pPr>
        <w:ind w:firstLine="10"/>
        <w:rPr>
          <w:b/>
        </w:rPr>
      </w:pPr>
    </w:p>
    <w:p w14:paraId="781DC66C" w14:textId="30671CA7" w:rsidR="007929A0" w:rsidRDefault="007929A0" w:rsidP="005679DF">
      <w:pPr>
        <w:spacing w:after="17"/>
        <w:ind w:left="0"/>
        <w:sectPr w:rsidR="007929A0" w:rsidSect="007929A0">
          <w:headerReference w:type="default" r:id="rId21"/>
          <w:footerReference w:type="default" r:id="rId22"/>
          <w:pgSz w:w="12240" w:h="15840"/>
          <w:pgMar w:top="1440" w:right="1080" w:bottom="1440" w:left="1080" w:header="720" w:footer="720" w:gutter="0"/>
          <w:pgNumType w:start="1"/>
          <w:cols w:space="720"/>
          <w:docGrid w:linePitch="326"/>
        </w:sectPr>
      </w:pPr>
    </w:p>
    <w:p w14:paraId="29520264" w14:textId="77777777" w:rsidR="007929A0" w:rsidRDefault="007929A0" w:rsidP="005679DF">
      <w:pPr>
        <w:spacing w:after="17"/>
        <w:ind w:left="0"/>
      </w:pPr>
    </w:p>
    <w:sectPr w:rsidR="007929A0" w:rsidSect="007929A0">
      <w:headerReference w:type="default" r:id="rId23"/>
      <w:footerReference w:type="default" r:id="rId24"/>
      <w:type w:val="continuous"/>
      <w:pgSz w:w="12240" w:h="15840"/>
      <w:pgMar w:top="1440" w:right="1080" w:bottom="1440" w:left="108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A47E0" w14:textId="77777777" w:rsidR="00937466" w:rsidRDefault="00937466">
      <w:pPr>
        <w:spacing w:after="0" w:line="240" w:lineRule="auto"/>
      </w:pPr>
      <w:r>
        <w:separator/>
      </w:r>
    </w:p>
  </w:endnote>
  <w:endnote w:type="continuationSeparator" w:id="0">
    <w:p w14:paraId="4FF6377B" w14:textId="77777777" w:rsidR="00937466" w:rsidRDefault="00937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1B7D" w14:textId="77777777" w:rsidR="007929A0" w:rsidRDefault="007929A0">
    <w:pPr>
      <w:pBdr>
        <w:top w:val="nil"/>
        <w:left w:val="nil"/>
        <w:bottom w:val="nil"/>
        <w:right w:val="nil"/>
        <w:between w:val="nil"/>
      </w:pBdr>
      <w:tabs>
        <w:tab w:val="center" w:pos="4680"/>
        <w:tab w:val="right" w:pos="9360"/>
      </w:tabs>
      <w:spacing w:after="0" w:line="240" w:lineRule="auto"/>
      <w:ind w:hanging="1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2CE02" w14:textId="77777777" w:rsidR="007929A0" w:rsidRDefault="007929A0">
    <w:pPr>
      <w:pBdr>
        <w:top w:val="nil"/>
        <w:left w:val="nil"/>
        <w:bottom w:val="nil"/>
        <w:right w:val="nil"/>
        <w:between w:val="nil"/>
      </w:pBdr>
      <w:tabs>
        <w:tab w:val="center" w:pos="4680"/>
        <w:tab w:val="right" w:pos="9360"/>
      </w:tabs>
      <w:spacing w:after="0" w:line="240" w:lineRule="auto"/>
      <w:ind w:hanging="1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A2366" w14:textId="77777777" w:rsidR="00937466" w:rsidRDefault="00937466">
      <w:pPr>
        <w:spacing w:after="0" w:line="240" w:lineRule="auto"/>
      </w:pPr>
      <w:r>
        <w:separator/>
      </w:r>
    </w:p>
  </w:footnote>
  <w:footnote w:type="continuationSeparator" w:id="0">
    <w:p w14:paraId="53020A7C" w14:textId="77777777" w:rsidR="00937466" w:rsidRDefault="00937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50E54" w14:textId="77777777" w:rsidR="007929A0" w:rsidRDefault="007929A0">
    <w:pPr>
      <w:ind w:firstLine="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87EBB" w14:textId="77777777" w:rsidR="007929A0" w:rsidRDefault="007929A0">
    <w:pPr>
      <w:ind w:firstLine="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A615915"/>
    <w:multiLevelType w:val="multilevel"/>
    <w:tmpl w:val="81B68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3641B1"/>
    <w:multiLevelType w:val="hybridMultilevel"/>
    <w:tmpl w:val="CB5AB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1F3E367F"/>
    <w:multiLevelType w:val="multilevel"/>
    <w:tmpl w:val="BEFA16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1">
    <w:nsid w:val="286C688E"/>
    <w:multiLevelType w:val="multilevel"/>
    <w:tmpl w:val="C9D2F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7197094"/>
    <w:multiLevelType w:val="hybridMultilevel"/>
    <w:tmpl w:val="5C5C8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58DA5CE6"/>
    <w:multiLevelType w:val="multilevel"/>
    <w:tmpl w:val="41EA3E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1E341B"/>
    <w:multiLevelType w:val="hybridMultilevel"/>
    <w:tmpl w:val="53566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1007358">
    <w:abstractNumId w:val="3"/>
  </w:num>
  <w:num w:numId="2" w16cid:durableId="1932811983">
    <w:abstractNumId w:val="5"/>
  </w:num>
  <w:num w:numId="3" w16cid:durableId="196743297">
    <w:abstractNumId w:val="2"/>
  </w:num>
  <w:num w:numId="4" w16cid:durableId="487676929">
    <w:abstractNumId w:val="0"/>
  </w:num>
  <w:num w:numId="5" w16cid:durableId="197472196">
    <w:abstractNumId w:val="4"/>
  </w:num>
  <w:num w:numId="6" w16cid:durableId="1934971778">
    <w:abstractNumId w:val="6"/>
  </w:num>
  <w:num w:numId="7" w16cid:durableId="982659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96A"/>
    <w:rsid w:val="000C177B"/>
    <w:rsid w:val="00101E98"/>
    <w:rsid w:val="00126C7E"/>
    <w:rsid w:val="00133A26"/>
    <w:rsid w:val="00154648"/>
    <w:rsid w:val="00181219"/>
    <w:rsid w:val="001A1523"/>
    <w:rsid w:val="001E18C0"/>
    <w:rsid w:val="002224D2"/>
    <w:rsid w:val="002C140F"/>
    <w:rsid w:val="002D5EF1"/>
    <w:rsid w:val="002F01D7"/>
    <w:rsid w:val="002F2E95"/>
    <w:rsid w:val="0032324A"/>
    <w:rsid w:val="0035339B"/>
    <w:rsid w:val="00367976"/>
    <w:rsid w:val="00375CB6"/>
    <w:rsid w:val="0041288D"/>
    <w:rsid w:val="00415D96"/>
    <w:rsid w:val="0041691E"/>
    <w:rsid w:val="004850DF"/>
    <w:rsid w:val="00494EF8"/>
    <w:rsid w:val="004B6099"/>
    <w:rsid w:val="004E0F13"/>
    <w:rsid w:val="00507D7D"/>
    <w:rsid w:val="005274BA"/>
    <w:rsid w:val="00566607"/>
    <w:rsid w:val="005679DF"/>
    <w:rsid w:val="0058274C"/>
    <w:rsid w:val="00606047"/>
    <w:rsid w:val="006130A2"/>
    <w:rsid w:val="006B36CC"/>
    <w:rsid w:val="006C694B"/>
    <w:rsid w:val="006F596A"/>
    <w:rsid w:val="00743701"/>
    <w:rsid w:val="0079075F"/>
    <w:rsid w:val="007929A0"/>
    <w:rsid w:val="00797D56"/>
    <w:rsid w:val="008072E8"/>
    <w:rsid w:val="0083359A"/>
    <w:rsid w:val="00846CAE"/>
    <w:rsid w:val="008A7A1F"/>
    <w:rsid w:val="008D03FE"/>
    <w:rsid w:val="008E0787"/>
    <w:rsid w:val="00910D97"/>
    <w:rsid w:val="00927738"/>
    <w:rsid w:val="00935A03"/>
    <w:rsid w:val="00937466"/>
    <w:rsid w:val="00960992"/>
    <w:rsid w:val="00974C06"/>
    <w:rsid w:val="00A140E5"/>
    <w:rsid w:val="00A435F9"/>
    <w:rsid w:val="00A81A08"/>
    <w:rsid w:val="00AA0A91"/>
    <w:rsid w:val="00AC3E23"/>
    <w:rsid w:val="00AF00DE"/>
    <w:rsid w:val="00B14FCE"/>
    <w:rsid w:val="00B741D2"/>
    <w:rsid w:val="00B84B2E"/>
    <w:rsid w:val="00BB1CDB"/>
    <w:rsid w:val="00C10EF2"/>
    <w:rsid w:val="00C20399"/>
    <w:rsid w:val="00C41C02"/>
    <w:rsid w:val="00C5118A"/>
    <w:rsid w:val="00C64AFE"/>
    <w:rsid w:val="00C9177B"/>
    <w:rsid w:val="00CD1072"/>
    <w:rsid w:val="00CF1EB9"/>
    <w:rsid w:val="00CF2EBD"/>
    <w:rsid w:val="00D668BA"/>
    <w:rsid w:val="00D868C4"/>
    <w:rsid w:val="00DE73C2"/>
    <w:rsid w:val="00EA64BF"/>
    <w:rsid w:val="00EB7325"/>
    <w:rsid w:val="00EC06F0"/>
    <w:rsid w:val="00EE5068"/>
    <w:rsid w:val="00F222D8"/>
    <w:rsid w:val="00FC4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EF0A3"/>
  <w15:docId w15:val="{AD967A49-08D9-4650-B8F4-28A68A105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pPr>
        <w:spacing w:after="39" w:line="259"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line="276" w:lineRule="auto"/>
      <w:ind w:left="0"/>
      <w:outlineLvl w:val="0"/>
    </w:pPr>
    <w:rPr>
      <w:rFonts w:ascii="Calibri" w:eastAsia="Calibri" w:hAnsi="Calibri" w:cs="Calibri"/>
      <w:b/>
      <w:color w:val="000000"/>
      <w:sz w:val="48"/>
      <w:szCs w:val="48"/>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360" w:after="80" w:line="276" w:lineRule="auto"/>
      <w:ind w:left="0"/>
      <w:outlineLvl w:val="1"/>
    </w:pPr>
    <w:rPr>
      <w:rFonts w:ascii="Calibri" w:eastAsia="Calibri" w:hAnsi="Calibri" w:cs="Calibri"/>
      <w:b/>
      <w:color w:val="000000"/>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Default">
    <w:name w:val="Default"/>
    <w:rsid w:val="005679DF"/>
    <w:pPr>
      <w:autoSpaceDE w:val="0"/>
      <w:autoSpaceDN w:val="0"/>
      <w:adjustRightInd w:val="0"/>
      <w:spacing w:after="0" w:line="240" w:lineRule="auto"/>
      <w:ind w:left="0"/>
    </w:pPr>
    <w:rPr>
      <w:rFonts w:ascii="Calibri" w:hAnsi="Calibri" w:cs="Calibri"/>
      <w:color w:val="000000"/>
    </w:rPr>
  </w:style>
  <w:style w:type="character" w:styleId="Hyperlink">
    <w:name w:val="Hyperlink"/>
    <w:basedOn w:val="DefaultParagraphFont"/>
    <w:uiPriority w:val="99"/>
    <w:unhideWhenUsed/>
    <w:rsid w:val="005679DF"/>
    <w:rPr>
      <w:color w:val="0000FF" w:themeColor="hyperlink"/>
      <w:u w:val="single"/>
    </w:rPr>
  </w:style>
  <w:style w:type="character" w:styleId="UnresolvedMention">
    <w:name w:val="Unresolved Mention"/>
    <w:basedOn w:val="DefaultParagraphFont"/>
    <w:uiPriority w:val="99"/>
    <w:semiHidden/>
    <w:unhideWhenUsed/>
    <w:rsid w:val="005679DF"/>
    <w:rPr>
      <w:color w:val="605E5C"/>
      <w:shd w:val="clear" w:color="auto" w:fill="E1DFDD"/>
    </w:rPr>
  </w:style>
  <w:style w:type="paragraph" w:styleId="NormalWeb">
    <w:name w:val="Normal (Web)"/>
    <w:basedOn w:val="Normal"/>
    <w:uiPriority w:val="99"/>
    <w:unhideWhenUsed/>
    <w:rsid w:val="0041691E"/>
    <w:pPr>
      <w:spacing w:before="100" w:beforeAutospacing="1" w:after="100" w:afterAutospacing="1" w:line="240" w:lineRule="auto"/>
      <w:ind w:left="0"/>
    </w:pPr>
    <w:rPr>
      <w:rFonts w:ascii="Times New Roman" w:eastAsia="Times New Roman" w:hAnsi="Times New Roman" w:cs="Times New Roman"/>
    </w:rPr>
  </w:style>
  <w:style w:type="character" w:customStyle="1" w:styleId="normaltextrun">
    <w:name w:val="normaltextrun"/>
    <w:basedOn w:val="DefaultParagraphFont"/>
    <w:rsid w:val="0041691E"/>
  </w:style>
  <w:style w:type="paragraph" w:customStyle="1" w:styleId="xmsonormal">
    <w:name w:val="x_msonormal"/>
    <w:basedOn w:val="Normal"/>
    <w:rsid w:val="00133A26"/>
    <w:pPr>
      <w:spacing w:before="100" w:beforeAutospacing="1" w:after="100" w:afterAutospacing="1" w:line="240" w:lineRule="auto"/>
      <w:ind w:left="0"/>
    </w:pPr>
    <w:rPr>
      <w:rFonts w:ascii="Times New Roman" w:eastAsia="Times New Roman" w:hAnsi="Times New Roman" w:cs="Times New Roman"/>
    </w:rPr>
  </w:style>
  <w:style w:type="paragraph" w:styleId="ListParagraph">
    <w:name w:val="List Paragraph"/>
    <w:basedOn w:val="Normal"/>
    <w:uiPriority w:val="34"/>
    <w:qFormat/>
    <w:rsid w:val="007929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55468">
      <w:bodyDiv w:val="1"/>
      <w:marLeft w:val="0"/>
      <w:marRight w:val="0"/>
      <w:marTop w:val="0"/>
      <w:marBottom w:val="0"/>
      <w:divBdr>
        <w:top w:val="none" w:sz="0" w:space="0" w:color="auto"/>
        <w:left w:val="none" w:sz="0" w:space="0" w:color="auto"/>
        <w:bottom w:val="none" w:sz="0" w:space="0" w:color="auto"/>
        <w:right w:val="none" w:sz="0" w:space="0" w:color="auto"/>
      </w:divBdr>
    </w:div>
    <w:div w:id="559245356">
      <w:bodyDiv w:val="1"/>
      <w:marLeft w:val="0"/>
      <w:marRight w:val="0"/>
      <w:marTop w:val="0"/>
      <w:marBottom w:val="0"/>
      <w:divBdr>
        <w:top w:val="none" w:sz="0" w:space="0" w:color="auto"/>
        <w:left w:val="none" w:sz="0" w:space="0" w:color="auto"/>
        <w:bottom w:val="none" w:sz="0" w:space="0" w:color="auto"/>
        <w:right w:val="none" w:sz="0" w:space="0" w:color="auto"/>
      </w:divBdr>
      <w:divsChild>
        <w:div w:id="463813914">
          <w:marLeft w:val="0"/>
          <w:marRight w:val="0"/>
          <w:marTop w:val="0"/>
          <w:marBottom w:val="0"/>
          <w:divBdr>
            <w:top w:val="none" w:sz="0" w:space="0" w:color="auto"/>
            <w:left w:val="none" w:sz="0" w:space="0" w:color="auto"/>
            <w:bottom w:val="none" w:sz="0" w:space="0" w:color="auto"/>
            <w:right w:val="none" w:sz="0" w:space="0" w:color="auto"/>
          </w:divBdr>
        </w:div>
        <w:div w:id="593243236">
          <w:marLeft w:val="0"/>
          <w:marRight w:val="0"/>
          <w:marTop w:val="0"/>
          <w:marBottom w:val="0"/>
          <w:divBdr>
            <w:top w:val="none" w:sz="0" w:space="0" w:color="auto"/>
            <w:left w:val="none" w:sz="0" w:space="0" w:color="auto"/>
            <w:bottom w:val="none" w:sz="0" w:space="0" w:color="auto"/>
            <w:right w:val="none" w:sz="0" w:space="0" w:color="auto"/>
          </w:divBdr>
        </w:div>
        <w:div w:id="495848700">
          <w:marLeft w:val="0"/>
          <w:marRight w:val="0"/>
          <w:marTop w:val="0"/>
          <w:marBottom w:val="0"/>
          <w:divBdr>
            <w:top w:val="none" w:sz="0" w:space="0" w:color="auto"/>
            <w:left w:val="none" w:sz="0" w:space="0" w:color="auto"/>
            <w:bottom w:val="none" w:sz="0" w:space="0" w:color="auto"/>
            <w:right w:val="none" w:sz="0" w:space="0" w:color="auto"/>
          </w:divBdr>
        </w:div>
        <w:div w:id="674066324">
          <w:marLeft w:val="0"/>
          <w:marRight w:val="0"/>
          <w:marTop w:val="0"/>
          <w:marBottom w:val="0"/>
          <w:divBdr>
            <w:top w:val="none" w:sz="0" w:space="0" w:color="auto"/>
            <w:left w:val="none" w:sz="0" w:space="0" w:color="auto"/>
            <w:bottom w:val="none" w:sz="0" w:space="0" w:color="auto"/>
            <w:right w:val="none" w:sz="0" w:space="0" w:color="auto"/>
          </w:divBdr>
        </w:div>
      </w:divsChild>
    </w:div>
    <w:div w:id="639923556">
      <w:bodyDiv w:val="1"/>
      <w:marLeft w:val="0"/>
      <w:marRight w:val="0"/>
      <w:marTop w:val="0"/>
      <w:marBottom w:val="0"/>
      <w:divBdr>
        <w:top w:val="none" w:sz="0" w:space="0" w:color="auto"/>
        <w:left w:val="none" w:sz="0" w:space="0" w:color="auto"/>
        <w:bottom w:val="none" w:sz="0" w:space="0" w:color="auto"/>
        <w:right w:val="none" w:sz="0" w:space="0" w:color="auto"/>
      </w:divBdr>
      <w:divsChild>
        <w:div w:id="1037924695">
          <w:marLeft w:val="0"/>
          <w:marRight w:val="0"/>
          <w:marTop w:val="0"/>
          <w:marBottom w:val="0"/>
          <w:divBdr>
            <w:top w:val="none" w:sz="0" w:space="0" w:color="auto"/>
            <w:left w:val="none" w:sz="0" w:space="0" w:color="auto"/>
            <w:bottom w:val="none" w:sz="0" w:space="0" w:color="auto"/>
            <w:right w:val="none" w:sz="0" w:space="0" w:color="auto"/>
          </w:divBdr>
        </w:div>
        <w:div w:id="825508592">
          <w:marLeft w:val="0"/>
          <w:marRight w:val="0"/>
          <w:marTop w:val="0"/>
          <w:marBottom w:val="0"/>
          <w:divBdr>
            <w:top w:val="none" w:sz="0" w:space="0" w:color="auto"/>
            <w:left w:val="none" w:sz="0" w:space="0" w:color="auto"/>
            <w:bottom w:val="none" w:sz="0" w:space="0" w:color="auto"/>
            <w:right w:val="none" w:sz="0" w:space="0" w:color="auto"/>
          </w:divBdr>
        </w:div>
        <w:div w:id="506752177">
          <w:marLeft w:val="0"/>
          <w:marRight w:val="0"/>
          <w:marTop w:val="0"/>
          <w:marBottom w:val="0"/>
          <w:divBdr>
            <w:top w:val="none" w:sz="0" w:space="0" w:color="auto"/>
            <w:left w:val="none" w:sz="0" w:space="0" w:color="auto"/>
            <w:bottom w:val="none" w:sz="0" w:space="0" w:color="auto"/>
            <w:right w:val="none" w:sz="0" w:space="0" w:color="auto"/>
          </w:divBdr>
        </w:div>
        <w:div w:id="1509514764">
          <w:marLeft w:val="0"/>
          <w:marRight w:val="0"/>
          <w:marTop w:val="0"/>
          <w:marBottom w:val="0"/>
          <w:divBdr>
            <w:top w:val="none" w:sz="0" w:space="0" w:color="auto"/>
            <w:left w:val="none" w:sz="0" w:space="0" w:color="auto"/>
            <w:bottom w:val="none" w:sz="0" w:space="0" w:color="auto"/>
            <w:right w:val="none" w:sz="0" w:space="0" w:color="auto"/>
          </w:divBdr>
        </w:div>
      </w:divsChild>
    </w:div>
    <w:div w:id="778334684">
      <w:bodyDiv w:val="1"/>
      <w:marLeft w:val="0"/>
      <w:marRight w:val="0"/>
      <w:marTop w:val="0"/>
      <w:marBottom w:val="0"/>
      <w:divBdr>
        <w:top w:val="none" w:sz="0" w:space="0" w:color="auto"/>
        <w:left w:val="none" w:sz="0" w:space="0" w:color="auto"/>
        <w:bottom w:val="none" w:sz="0" w:space="0" w:color="auto"/>
        <w:right w:val="none" w:sz="0" w:space="0" w:color="auto"/>
      </w:divBdr>
    </w:div>
    <w:div w:id="1255213679">
      <w:bodyDiv w:val="1"/>
      <w:marLeft w:val="0"/>
      <w:marRight w:val="0"/>
      <w:marTop w:val="0"/>
      <w:marBottom w:val="0"/>
      <w:divBdr>
        <w:top w:val="none" w:sz="0" w:space="0" w:color="auto"/>
        <w:left w:val="none" w:sz="0" w:space="0" w:color="auto"/>
        <w:bottom w:val="none" w:sz="0" w:space="0" w:color="auto"/>
        <w:right w:val="none" w:sz="0" w:space="0" w:color="auto"/>
      </w:divBdr>
    </w:div>
    <w:div w:id="1711690416">
      <w:bodyDiv w:val="1"/>
      <w:marLeft w:val="0"/>
      <w:marRight w:val="0"/>
      <w:marTop w:val="0"/>
      <w:marBottom w:val="0"/>
      <w:divBdr>
        <w:top w:val="none" w:sz="0" w:space="0" w:color="auto"/>
        <w:left w:val="none" w:sz="0" w:space="0" w:color="auto"/>
        <w:bottom w:val="none" w:sz="0" w:space="0" w:color="auto"/>
        <w:right w:val="none" w:sz="0" w:space="0" w:color="auto"/>
      </w:divBdr>
    </w:div>
    <w:div w:id="1833060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sabilityservices@vermontstate.edu" TargetMode="External"/><Relationship Id="rId18" Type="http://schemas.openxmlformats.org/officeDocument/2006/relationships/hyperlink" Target="https://selfservice.vsc.edu/Student/Student/Transcript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vsc.edu/wp-content/uploads/2016/11/VSC-Annual-Notice.pdf" TargetMode="External"/><Relationship Id="rId17" Type="http://schemas.openxmlformats.org/officeDocument/2006/relationships/hyperlink" Target="mailto:cfs@vermontstate.ed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astleton.edu/academics/professional-development-continuing-education/the-castleton-center-for-schools/continuing-education-workshops-contract-courses/center-for-schools-drop-or-withdrawal-request/" TargetMode="External"/><Relationship Id="rId20" Type="http://schemas.openxmlformats.org/officeDocument/2006/relationships/hyperlink" Target="mailto:registrar@vermontstate.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vermontstate.edu/content.php?catoid=8&amp;navoid=119"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vtsucenterforschools.forms-db.com/view.php?id=15797" TargetMode="External"/><Relationship Id="rId23" Type="http://schemas.openxmlformats.org/officeDocument/2006/relationships/header" Target="header2.xml"/><Relationship Id="rId10" Type="http://schemas.openxmlformats.org/officeDocument/2006/relationships/hyperlink" Target="https://catalog.vermontstate.edu/content.php?catoid=8&amp;navoid=119" TargetMode="External"/><Relationship Id="rId19" Type="http://schemas.openxmlformats.org/officeDocument/2006/relationships/hyperlink" Target="https://www.parchment.com/u/registration/32962/institution"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vermontstate.edu/academics/student-success/disability-servic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zuA5/hCP8u0PnbWvBX+jpC3fA==">CgMxLjAyCGguZ2pkZ3hzMg5oLmltMGd2eDJtMnZybDIOaC4zbjZhbGdzYjE1c3cyCWguMzBqMHpsbDIOaC4xdzlrcGJuZWx5YWgyCWguMWZvYjl0ZTIJaC4zem55c2g3MgloLjJldDkycDA4AHIhMUZDVkV0dUlwMlBvNlJFdlVkanVqNHpMY1FxRzhBWC0w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2467</Words>
  <Characters>14068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Castleton University</Company>
  <LinksUpToDate>false</LinksUpToDate>
  <CharactersWithSpaces>16502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Lidstone, Tara R.</dc:creator>
  <cp:lastModifiedBy>Perkins, Stacy L.</cp:lastModifiedBy>
  <cp:revision>1</cp:revision>
  <dcterms:created xsi:type="dcterms:W3CDTF">2026-08-14T18:21:00Z</dcterms:created>
  <dcterms:modified xsi:type="dcterms:W3CDTF">2026-08-14T18:34:00Z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0x010100C6D90C5AB755144198CCCB8C47C7D4DE</vt:lpwstr>
  </property>
</Properties>
</file>